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59" w:rsidRPr="001B29EF" w:rsidRDefault="00B97759" w:rsidP="00B97759">
      <w:pPr>
        <w:jc w:val="both"/>
        <w:rPr>
          <w:rFonts w:ascii="Arial" w:hAnsi="Arial" w:cs="Arial"/>
          <w:sz w:val="22"/>
          <w:lang w:val="hr-HR"/>
        </w:rPr>
      </w:pPr>
      <w:r w:rsidRPr="001B29EF">
        <w:rPr>
          <w:rFonts w:ascii="Arial" w:hAnsi="Arial" w:cs="Arial"/>
          <w:sz w:val="22"/>
          <w:lang w:val="hr-HR"/>
        </w:rPr>
        <w:t>Sveučilište u Zagrebu</w:t>
      </w:r>
    </w:p>
    <w:p w:rsidR="00B97759" w:rsidRDefault="00B97759" w:rsidP="00B97759">
      <w:pPr>
        <w:jc w:val="both"/>
        <w:rPr>
          <w:rFonts w:ascii="Arial" w:hAnsi="Arial" w:cs="Arial"/>
          <w:sz w:val="22"/>
          <w:lang w:val="hr-HR"/>
        </w:rPr>
      </w:pPr>
      <w:r w:rsidRPr="001B29EF">
        <w:rPr>
          <w:rFonts w:ascii="Arial" w:hAnsi="Arial" w:cs="Arial"/>
          <w:sz w:val="22"/>
          <w:lang w:val="hr-HR"/>
        </w:rPr>
        <w:t>Fakultet političkih znanosti</w:t>
      </w:r>
    </w:p>
    <w:p w:rsidR="00B97759" w:rsidRPr="001B29EF" w:rsidRDefault="00B97759" w:rsidP="00B97759">
      <w:pPr>
        <w:jc w:val="both"/>
        <w:rPr>
          <w:rFonts w:ascii="Arial" w:hAnsi="Arial" w:cs="Arial"/>
          <w:sz w:val="22"/>
          <w:lang w:val="hr-HR"/>
        </w:rPr>
      </w:pPr>
    </w:p>
    <w:p w:rsidR="00B97759" w:rsidRDefault="00B97759" w:rsidP="00B97759">
      <w:pPr>
        <w:jc w:val="both"/>
        <w:rPr>
          <w:rFonts w:ascii="Arial" w:hAnsi="Arial" w:cs="Arial"/>
          <w:b/>
          <w:sz w:val="22"/>
          <w:lang w:val="hr-HR"/>
        </w:rPr>
      </w:pPr>
    </w:p>
    <w:p w:rsidR="00B97759" w:rsidRPr="00F1786C" w:rsidRDefault="00B97759" w:rsidP="00B97759">
      <w:pPr>
        <w:ind w:firstLine="720"/>
        <w:jc w:val="both"/>
        <w:rPr>
          <w:rFonts w:ascii="Arial" w:hAnsi="Arial" w:cs="Arial"/>
          <w:b/>
          <w:sz w:val="28"/>
          <w:szCs w:val="28"/>
          <w:lang w:val="hr-HR"/>
        </w:rPr>
      </w:pPr>
      <w:r w:rsidRPr="00F1786C">
        <w:rPr>
          <w:rFonts w:ascii="Arial" w:hAnsi="Arial" w:cs="Arial"/>
          <w:b/>
          <w:sz w:val="28"/>
          <w:szCs w:val="28"/>
          <w:lang w:val="hr-HR"/>
        </w:rPr>
        <w:t>Specijalistički studij: Sigurnosna politika Republike Hrvatske</w:t>
      </w:r>
    </w:p>
    <w:p w:rsidR="00B97759" w:rsidRDefault="00B97759" w:rsidP="00B97759">
      <w:pPr>
        <w:ind w:firstLine="720"/>
        <w:jc w:val="both"/>
        <w:rPr>
          <w:rFonts w:ascii="Arial" w:hAnsi="Arial" w:cs="Arial"/>
          <w:sz w:val="22"/>
          <w:lang w:val="hr-HR"/>
        </w:rPr>
      </w:pPr>
    </w:p>
    <w:p w:rsidR="00B97759" w:rsidRDefault="00AF7944" w:rsidP="00B97759">
      <w:pPr>
        <w:jc w:val="both"/>
        <w:rPr>
          <w:rFonts w:ascii="Arial" w:hAnsi="Arial" w:cs="Arial"/>
          <w:sz w:val="22"/>
          <w:lang w:val="hr-HR"/>
        </w:rPr>
      </w:pPr>
      <w:r>
        <w:rPr>
          <w:rFonts w:ascii="Arial" w:hAnsi="Arial" w:cs="Arial"/>
          <w:sz w:val="22"/>
          <w:lang w:val="hr-HR"/>
        </w:rPr>
        <w:tab/>
        <w:t>Izvedbeni plan ak. god. 2019./2020</w:t>
      </w:r>
      <w:bookmarkStart w:id="0" w:name="_GoBack"/>
      <w:bookmarkEnd w:id="0"/>
      <w:r w:rsidR="00B97759">
        <w:rPr>
          <w:rFonts w:ascii="Arial" w:hAnsi="Arial" w:cs="Arial"/>
          <w:sz w:val="22"/>
          <w:lang w:val="hr-HR"/>
        </w:rPr>
        <w:t>.</w:t>
      </w:r>
    </w:p>
    <w:p w:rsidR="00B97759" w:rsidRPr="001B29EF"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p>
    <w:p w:rsidR="00B97759" w:rsidRPr="001B29EF" w:rsidRDefault="00B97759" w:rsidP="00B97759">
      <w:pPr>
        <w:jc w:val="both"/>
        <w:rPr>
          <w:rFonts w:ascii="Arial" w:hAnsi="Arial" w:cs="Arial"/>
          <w:b/>
          <w:i/>
          <w:iCs/>
          <w:sz w:val="22"/>
          <w:lang w:val="hr-HR"/>
        </w:rPr>
      </w:pPr>
      <w:r w:rsidRPr="001B29EF">
        <w:rPr>
          <w:rFonts w:ascii="Arial" w:hAnsi="Arial" w:cs="Arial"/>
          <w:b/>
          <w:i/>
          <w:iCs/>
          <w:sz w:val="22"/>
          <w:lang w:val="hr-HR"/>
        </w:rPr>
        <w:t>Obvezatni kolegiji</w:t>
      </w:r>
      <w:r w:rsidRPr="001B29EF">
        <w:rPr>
          <w:rFonts w:ascii="Arial" w:hAnsi="Arial" w:cs="Arial"/>
          <w:b/>
          <w:i/>
          <w:iCs/>
          <w:sz w:val="22"/>
          <w:lang w:val="hr-HR"/>
        </w:rPr>
        <w:tab/>
      </w:r>
      <w:r w:rsidRPr="001B29EF">
        <w:rPr>
          <w:rFonts w:ascii="Arial" w:hAnsi="Arial" w:cs="Arial"/>
          <w:b/>
          <w:i/>
          <w:iCs/>
          <w:sz w:val="22"/>
          <w:lang w:val="hr-HR"/>
        </w:rPr>
        <w:tab/>
        <w:t>Nositelji</w:t>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 xml:space="preserve">Broj </w:t>
      </w:r>
      <w:r w:rsidRPr="001B29EF">
        <w:rPr>
          <w:rFonts w:ascii="Arial" w:hAnsi="Arial" w:cs="Arial"/>
          <w:b/>
          <w:i/>
          <w:iCs/>
          <w:sz w:val="22"/>
          <w:lang w:val="hr-HR"/>
        </w:rPr>
        <w:tab/>
      </w:r>
      <w:r w:rsidRPr="001B29EF">
        <w:rPr>
          <w:rFonts w:ascii="Arial" w:hAnsi="Arial" w:cs="Arial"/>
          <w:b/>
          <w:i/>
          <w:iCs/>
          <w:sz w:val="22"/>
          <w:lang w:val="hr-HR"/>
        </w:rPr>
        <w:tab/>
      </w:r>
      <w:proofErr w:type="spellStart"/>
      <w:r w:rsidRPr="001B29EF">
        <w:rPr>
          <w:rFonts w:ascii="Arial" w:hAnsi="Arial" w:cs="Arial"/>
          <w:b/>
          <w:i/>
          <w:iCs/>
          <w:sz w:val="22"/>
          <w:lang w:val="hr-HR"/>
        </w:rPr>
        <w:t>Broj</w:t>
      </w:r>
      <w:proofErr w:type="spellEnd"/>
      <w:r w:rsidRPr="001B29EF">
        <w:rPr>
          <w:rFonts w:ascii="Arial" w:hAnsi="Arial" w:cs="Arial"/>
          <w:b/>
          <w:i/>
          <w:iCs/>
          <w:sz w:val="22"/>
          <w:lang w:val="hr-HR"/>
        </w:rPr>
        <w:t xml:space="preserve"> </w:t>
      </w:r>
    </w:p>
    <w:p w:rsidR="00B97759" w:rsidRPr="001B29EF" w:rsidRDefault="00B97759" w:rsidP="00B97759">
      <w:pPr>
        <w:jc w:val="both"/>
        <w:rPr>
          <w:rFonts w:ascii="Arial" w:hAnsi="Arial" w:cs="Arial"/>
          <w:b/>
          <w:lang w:val="hr-HR"/>
        </w:rPr>
      </w:pP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Sati</w:t>
      </w:r>
      <w:r w:rsidRPr="001B29EF">
        <w:rPr>
          <w:rFonts w:ascii="Arial" w:hAnsi="Arial" w:cs="Arial"/>
          <w:b/>
          <w:i/>
          <w:iCs/>
          <w:sz w:val="22"/>
          <w:lang w:val="hr-HR"/>
        </w:rPr>
        <w:tab/>
      </w:r>
      <w:r w:rsidRPr="001B29EF">
        <w:rPr>
          <w:rFonts w:ascii="Arial" w:hAnsi="Arial" w:cs="Arial"/>
          <w:b/>
          <w:i/>
          <w:iCs/>
          <w:sz w:val="22"/>
          <w:lang w:val="hr-HR"/>
        </w:rPr>
        <w:tab/>
        <w:t>bodova</w:t>
      </w:r>
    </w:p>
    <w:p w:rsidR="00B97759" w:rsidRPr="001B29EF" w:rsidRDefault="00B97759" w:rsidP="00B97759">
      <w:pPr>
        <w:jc w:val="both"/>
        <w:rPr>
          <w:rFonts w:ascii="Arial" w:hAnsi="Arial" w:cs="Arial"/>
          <w:lang w:val="hr-HR"/>
        </w:rPr>
      </w:pPr>
      <w:r w:rsidRPr="001B29EF">
        <w:rPr>
          <w:rFonts w:ascii="Arial" w:hAnsi="Arial" w:cs="Arial"/>
          <w:lang w:val="hr-HR"/>
        </w:rPr>
        <w:t>------------------------------------------------------------------------------------------------------------</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Suvremene sigurnosne</w:t>
      </w:r>
      <w:r w:rsidRPr="001B29EF">
        <w:rPr>
          <w:rFonts w:ascii="Arial" w:hAnsi="Arial" w:cs="Arial"/>
          <w:sz w:val="22"/>
          <w:lang w:val="hr-HR"/>
        </w:rPr>
        <w:tab/>
        <w:t xml:space="preserve">Prof. dr. </w:t>
      </w:r>
      <w:proofErr w:type="spellStart"/>
      <w:r w:rsidRPr="001B29EF">
        <w:rPr>
          <w:rFonts w:ascii="Arial" w:hAnsi="Arial" w:cs="Arial"/>
          <w:sz w:val="22"/>
          <w:lang w:val="hr-HR"/>
        </w:rPr>
        <w:t>sc</w:t>
      </w:r>
      <w:proofErr w:type="spellEnd"/>
      <w:r w:rsidRPr="001B29EF">
        <w:rPr>
          <w:rFonts w:ascii="Arial" w:hAnsi="Arial" w:cs="Arial"/>
          <w:sz w:val="22"/>
          <w:lang w:val="hr-HR"/>
        </w:rPr>
        <w:t>. Siniša Tatalović</w:t>
      </w:r>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r w:rsidRPr="001B29EF">
        <w:rPr>
          <w:rFonts w:ascii="Arial" w:hAnsi="Arial" w:cs="Arial"/>
          <w:sz w:val="22"/>
          <w:lang w:val="hr-HR"/>
        </w:rPr>
        <w:tab/>
      </w:r>
    </w:p>
    <w:p w:rsidR="00B97759" w:rsidRPr="001B29EF" w:rsidRDefault="00B97759" w:rsidP="00B97759">
      <w:pPr>
        <w:jc w:val="both"/>
        <w:rPr>
          <w:rFonts w:ascii="Arial" w:hAnsi="Arial" w:cs="Arial"/>
          <w:sz w:val="22"/>
          <w:lang w:val="hr-HR"/>
        </w:rPr>
      </w:pPr>
      <w:r w:rsidRPr="001B29EF">
        <w:rPr>
          <w:rFonts w:ascii="Arial" w:hAnsi="Arial" w:cs="Arial"/>
          <w:sz w:val="22"/>
          <w:lang w:val="hr-HR"/>
        </w:rPr>
        <w:t>politike</w:t>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p>
    <w:p w:rsidR="00B97759" w:rsidRPr="001B29EF"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Republika Hrvatska i </w:t>
      </w:r>
      <w:r w:rsidRPr="001B29EF">
        <w:rPr>
          <w:rFonts w:ascii="Arial" w:hAnsi="Arial" w:cs="Arial"/>
          <w:sz w:val="22"/>
          <w:lang w:val="hr-HR"/>
        </w:rPr>
        <w:tab/>
      </w:r>
      <w:r w:rsidRPr="001B29EF">
        <w:rPr>
          <w:rFonts w:ascii="Arial" w:hAnsi="Arial" w:cs="Arial"/>
          <w:sz w:val="22"/>
          <w:lang w:val="hr-HR"/>
        </w:rPr>
        <w:tab/>
        <w:t xml:space="preserve">Prof. dr. </w:t>
      </w:r>
      <w:proofErr w:type="spellStart"/>
      <w:r w:rsidRPr="001B29EF">
        <w:rPr>
          <w:rFonts w:ascii="Arial" w:hAnsi="Arial" w:cs="Arial"/>
          <w:sz w:val="22"/>
          <w:lang w:val="hr-HR"/>
        </w:rPr>
        <w:t>sc</w:t>
      </w:r>
      <w:proofErr w:type="spellEnd"/>
      <w:r w:rsidRPr="001B29EF">
        <w:rPr>
          <w:rFonts w:ascii="Arial" w:hAnsi="Arial" w:cs="Arial"/>
          <w:sz w:val="22"/>
          <w:lang w:val="hr-HR"/>
        </w:rPr>
        <w:t>. Siniša Tatalović</w:t>
      </w:r>
      <w:r w:rsidRPr="001B29EF">
        <w:rPr>
          <w:rFonts w:ascii="Arial" w:hAnsi="Arial" w:cs="Arial"/>
          <w:sz w:val="22"/>
          <w:lang w:val="hr-HR"/>
        </w:rPr>
        <w:tab/>
      </w:r>
      <w:r>
        <w:rPr>
          <w:rFonts w:ascii="Arial" w:hAnsi="Arial" w:cs="Arial"/>
          <w:sz w:val="22"/>
          <w:lang w:val="hr-HR"/>
        </w:rPr>
        <w:tab/>
      </w:r>
      <w:r w:rsidRPr="001B29EF">
        <w:rPr>
          <w:rFonts w:ascii="Arial" w:hAnsi="Arial" w:cs="Arial"/>
          <w:sz w:val="22"/>
          <w:lang w:val="hr-HR"/>
        </w:rPr>
        <w:t>30</w:t>
      </w:r>
      <w:r w:rsidRPr="001B29EF">
        <w:rPr>
          <w:rFonts w:ascii="Arial" w:hAnsi="Arial" w:cs="Arial"/>
          <w:sz w:val="22"/>
          <w:lang w:val="hr-HR"/>
        </w:rPr>
        <w:tab/>
      </w:r>
      <w:r w:rsidRPr="001B29EF">
        <w:rPr>
          <w:rFonts w:ascii="Arial" w:hAnsi="Arial" w:cs="Arial"/>
          <w:sz w:val="22"/>
          <w:lang w:val="hr-HR"/>
        </w:rPr>
        <w:tab/>
        <w:t>6</w:t>
      </w:r>
    </w:p>
    <w:p w:rsidR="00B97759" w:rsidRPr="001B29EF" w:rsidRDefault="00B97759" w:rsidP="00B97759">
      <w:pPr>
        <w:jc w:val="both"/>
        <w:rPr>
          <w:rFonts w:ascii="Arial" w:hAnsi="Arial" w:cs="Arial"/>
          <w:strike/>
          <w:sz w:val="22"/>
          <w:lang w:val="hr-HR"/>
        </w:rPr>
      </w:pPr>
      <w:r w:rsidRPr="001B29EF">
        <w:rPr>
          <w:rFonts w:ascii="Arial" w:hAnsi="Arial" w:cs="Arial"/>
          <w:sz w:val="22"/>
          <w:lang w:val="hr-HR"/>
        </w:rPr>
        <w:t>euroatlantske sigu</w:t>
      </w:r>
      <w:r>
        <w:rPr>
          <w:rFonts w:ascii="Arial" w:hAnsi="Arial" w:cs="Arial"/>
          <w:sz w:val="22"/>
          <w:lang w:val="hr-HR"/>
        </w:rPr>
        <w:t>rnosne</w:t>
      </w:r>
      <w:r>
        <w:rPr>
          <w:rFonts w:ascii="Arial" w:hAnsi="Arial" w:cs="Arial"/>
          <w:sz w:val="22"/>
          <w:lang w:val="hr-HR"/>
        </w:rPr>
        <w:tab/>
      </w:r>
      <w:r w:rsidRPr="0021493E">
        <w:rPr>
          <w:rFonts w:ascii="Arial" w:hAnsi="Arial" w:cs="Arial"/>
          <w:sz w:val="22"/>
          <w:lang w:val="hr-HR"/>
        </w:rPr>
        <w:t xml:space="preserve">Doc. dr. </w:t>
      </w:r>
      <w:proofErr w:type="spellStart"/>
      <w:r w:rsidRPr="0021493E">
        <w:rPr>
          <w:rFonts w:ascii="Arial" w:hAnsi="Arial" w:cs="Arial"/>
          <w:sz w:val="22"/>
          <w:lang w:val="hr-HR"/>
        </w:rPr>
        <w:t>sc</w:t>
      </w:r>
      <w:proofErr w:type="spellEnd"/>
      <w:r w:rsidRPr="0021493E">
        <w:rPr>
          <w:rFonts w:ascii="Arial" w:hAnsi="Arial" w:cs="Arial"/>
          <w:sz w:val="22"/>
          <w:lang w:val="hr-HR"/>
        </w:rPr>
        <w:t xml:space="preserve">. Ružica </w:t>
      </w:r>
      <w:proofErr w:type="spellStart"/>
      <w:r w:rsidRPr="0021493E">
        <w:rPr>
          <w:rFonts w:ascii="Arial" w:hAnsi="Arial" w:cs="Arial"/>
          <w:sz w:val="22"/>
          <w:lang w:val="hr-HR"/>
        </w:rPr>
        <w:t>Jakešević</w:t>
      </w:r>
      <w:proofErr w:type="spellEnd"/>
    </w:p>
    <w:p w:rsidR="00B97759" w:rsidRDefault="00B97759" w:rsidP="00B97759">
      <w:pPr>
        <w:jc w:val="both"/>
        <w:rPr>
          <w:rFonts w:ascii="Arial" w:hAnsi="Arial" w:cs="Arial"/>
          <w:sz w:val="22"/>
          <w:lang w:val="hr-HR"/>
        </w:rPr>
      </w:pPr>
      <w:r w:rsidRPr="001B29EF">
        <w:rPr>
          <w:rFonts w:ascii="Arial" w:hAnsi="Arial" w:cs="Arial"/>
          <w:sz w:val="22"/>
          <w:lang w:val="hr-HR"/>
        </w:rPr>
        <w:t xml:space="preserve">organizacije </w:t>
      </w:r>
    </w:p>
    <w:p w:rsidR="00B97759"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Sustav nacionalne</w:t>
      </w:r>
      <w:r w:rsidRPr="001B29EF">
        <w:rPr>
          <w:rFonts w:ascii="Arial" w:hAnsi="Arial" w:cs="Arial"/>
          <w:sz w:val="22"/>
          <w:lang w:val="hr-HR"/>
        </w:rPr>
        <w:tab/>
      </w:r>
      <w:r w:rsidRPr="001B29EF">
        <w:rPr>
          <w:rFonts w:ascii="Arial" w:hAnsi="Arial" w:cs="Arial"/>
          <w:sz w:val="22"/>
          <w:lang w:val="hr-HR"/>
        </w:rPr>
        <w:tab/>
        <w:t xml:space="preserve">Prof. dr. </w:t>
      </w:r>
      <w:proofErr w:type="spellStart"/>
      <w:r w:rsidRPr="001B29EF">
        <w:rPr>
          <w:rFonts w:ascii="Arial" w:hAnsi="Arial" w:cs="Arial"/>
          <w:sz w:val="22"/>
          <w:lang w:val="hr-HR"/>
        </w:rPr>
        <w:t>sc</w:t>
      </w:r>
      <w:proofErr w:type="spellEnd"/>
      <w:r w:rsidRPr="001B29EF">
        <w:rPr>
          <w:rFonts w:ascii="Arial" w:hAnsi="Arial" w:cs="Arial"/>
          <w:sz w:val="22"/>
          <w:lang w:val="hr-HR"/>
        </w:rPr>
        <w:t>. Vlatko Cvrtila</w:t>
      </w:r>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sigurnosti Republike</w:t>
      </w:r>
      <w:r w:rsidRPr="001B29EF">
        <w:rPr>
          <w:rFonts w:ascii="Arial" w:hAnsi="Arial" w:cs="Arial"/>
          <w:sz w:val="22"/>
          <w:lang w:val="hr-HR"/>
        </w:rPr>
        <w:tab/>
      </w:r>
      <w:r w:rsidRPr="001B29EF">
        <w:rPr>
          <w:rFonts w:ascii="Arial" w:hAnsi="Arial" w:cs="Arial"/>
          <w:sz w:val="22"/>
          <w:lang w:val="hr-HR"/>
        </w:rPr>
        <w:tab/>
      </w:r>
      <w:r>
        <w:rPr>
          <w:rFonts w:ascii="Arial" w:hAnsi="Arial" w:cs="Arial"/>
          <w:sz w:val="22"/>
          <w:lang w:val="hr-HR"/>
        </w:rPr>
        <w:t xml:space="preserve">Dr. </w:t>
      </w:r>
      <w:proofErr w:type="spellStart"/>
      <w:r>
        <w:rPr>
          <w:rFonts w:ascii="Arial" w:hAnsi="Arial" w:cs="Arial"/>
          <w:sz w:val="22"/>
          <w:lang w:val="hr-HR"/>
        </w:rPr>
        <w:t>sc</w:t>
      </w:r>
      <w:proofErr w:type="spellEnd"/>
      <w:r>
        <w:rPr>
          <w:rFonts w:ascii="Arial" w:hAnsi="Arial" w:cs="Arial"/>
          <w:sz w:val="22"/>
          <w:lang w:val="hr-HR"/>
        </w:rPr>
        <w:t>. Robert Barić</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Hrvatske</w:t>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p>
    <w:p w:rsidR="00B97759" w:rsidRPr="001B29EF"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Obrambeni sustav </w:t>
      </w:r>
      <w:r w:rsidRPr="001B29EF">
        <w:rPr>
          <w:rFonts w:ascii="Arial" w:hAnsi="Arial" w:cs="Arial"/>
          <w:sz w:val="22"/>
          <w:lang w:val="hr-HR"/>
        </w:rPr>
        <w:tab/>
      </w:r>
      <w:r w:rsidRPr="001B29EF">
        <w:rPr>
          <w:rFonts w:ascii="Arial" w:hAnsi="Arial" w:cs="Arial"/>
          <w:sz w:val="22"/>
          <w:lang w:val="hr-HR"/>
        </w:rPr>
        <w:tab/>
        <w:t xml:space="preserve">Prof. dr. </w:t>
      </w:r>
      <w:proofErr w:type="spellStart"/>
      <w:r w:rsidRPr="001B29EF">
        <w:rPr>
          <w:rFonts w:ascii="Arial" w:hAnsi="Arial" w:cs="Arial"/>
          <w:sz w:val="22"/>
          <w:lang w:val="hr-HR"/>
        </w:rPr>
        <w:t>sc</w:t>
      </w:r>
      <w:proofErr w:type="spellEnd"/>
      <w:r w:rsidRPr="001B29EF">
        <w:rPr>
          <w:rFonts w:ascii="Arial" w:hAnsi="Arial" w:cs="Arial"/>
          <w:sz w:val="22"/>
          <w:lang w:val="hr-HR"/>
        </w:rPr>
        <w:t>. Vlatko Cvrtila</w:t>
      </w:r>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p>
    <w:p w:rsidR="00B97759" w:rsidRPr="001B29EF" w:rsidRDefault="00B97759" w:rsidP="00B97759">
      <w:pPr>
        <w:jc w:val="both"/>
        <w:rPr>
          <w:rFonts w:ascii="Arial" w:hAnsi="Arial" w:cs="Arial"/>
          <w:strike/>
          <w:sz w:val="22"/>
          <w:lang w:val="hr-HR"/>
        </w:rPr>
      </w:pPr>
      <w:r>
        <w:rPr>
          <w:rFonts w:ascii="Arial" w:hAnsi="Arial" w:cs="Arial"/>
          <w:sz w:val="22"/>
          <w:lang w:val="hr-HR"/>
        </w:rPr>
        <w:t>Republike Hrvatske</w:t>
      </w:r>
      <w:r>
        <w:rPr>
          <w:rFonts w:ascii="Arial" w:hAnsi="Arial" w:cs="Arial"/>
          <w:sz w:val="22"/>
          <w:lang w:val="hr-HR"/>
        </w:rPr>
        <w:tab/>
      </w:r>
      <w:r>
        <w:rPr>
          <w:rFonts w:ascii="Arial" w:hAnsi="Arial" w:cs="Arial"/>
          <w:sz w:val="22"/>
          <w:lang w:val="hr-HR"/>
        </w:rPr>
        <w:tab/>
        <w:t>D</w:t>
      </w:r>
      <w:r w:rsidRPr="001B29EF">
        <w:rPr>
          <w:rFonts w:ascii="Arial" w:hAnsi="Arial" w:cs="Arial"/>
          <w:sz w:val="22"/>
          <w:lang w:val="hr-HR"/>
        </w:rPr>
        <w:t>r.</w:t>
      </w:r>
      <w:r>
        <w:rPr>
          <w:rFonts w:ascii="Arial" w:hAnsi="Arial" w:cs="Arial"/>
          <w:sz w:val="22"/>
          <w:lang w:val="hr-HR"/>
        </w:rPr>
        <w:t xml:space="preserve"> </w:t>
      </w:r>
      <w:proofErr w:type="spellStart"/>
      <w:r>
        <w:rPr>
          <w:rFonts w:ascii="Arial" w:hAnsi="Arial" w:cs="Arial"/>
          <w:sz w:val="22"/>
          <w:lang w:val="hr-HR"/>
        </w:rPr>
        <w:t>sc</w:t>
      </w:r>
      <w:proofErr w:type="spellEnd"/>
      <w:r>
        <w:rPr>
          <w:rFonts w:ascii="Arial" w:hAnsi="Arial" w:cs="Arial"/>
          <w:sz w:val="22"/>
          <w:lang w:val="hr-HR"/>
        </w:rPr>
        <w:t>. Slavko Barić</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p>
    <w:p w:rsidR="00B97759" w:rsidRPr="001B29EF" w:rsidRDefault="00B97759" w:rsidP="00B97759">
      <w:pPr>
        <w:jc w:val="both"/>
        <w:rPr>
          <w:rFonts w:ascii="Arial" w:hAnsi="Arial" w:cs="Arial"/>
          <w:sz w:val="22"/>
          <w:lang w:val="hr-HR"/>
        </w:rPr>
      </w:pPr>
      <w:r w:rsidRPr="001B29EF">
        <w:rPr>
          <w:rFonts w:ascii="Arial" w:hAnsi="Arial" w:cs="Arial"/>
          <w:sz w:val="22"/>
          <w:lang w:val="hr-HR"/>
        </w:rPr>
        <w:t>----------------------------------------------------------------------------------------------------------------------</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t>Ukupno</w:t>
      </w:r>
      <w:r w:rsidRPr="001B29EF">
        <w:rPr>
          <w:rFonts w:ascii="Arial" w:hAnsi="Arial" w:cs="Arial"/>
          <w:sz w:val="22"/>
          <w:lang w:val="hr-HR"/>
        </w:rPr>
        <w:tab/>
        <w:t>120</w:t>
      </w:r>
      <w:r w:rsidRPr="001B29EF">
        <w:rPr>
          <w:rFonts w:ascii="Arial" w:hAnsi="Arial" w:cs="Arial"/>
          <w:sz w:val="22"/>
          <w:lang w:val="hr-HR"/>
        </w:rPr>
        <w:tab/>
      </w:r>
      <w:r w:rsidRPr="001B29EF">
        <w:rPr>
          <w:rFonts w:ascii="Arial" w:hAnsi="Arial" w:cs="Arial"/>
          <w:sz w:val="22"/>
          <w:lang w:val="hr-HR"/>
        </w:rPr>
        <w:tab/>
        <w:t>24</w:t>
      </w:r>
    </w:p>
    <w:p w:rsidR="00B97759" w:rsidRPr="001B29EF" w:rsidRDefault="00B97759" w:rsidP="00B97759">
      <w:pPr>
        <w:jc w:val="both"/>
        <w:rPr>
          <w:rFonts w:ascii="Arial" w:hAnsi="Arial" w:cs="Arial"/>
          <w:sz w:val="22"/>
          <w:lang w:val="hr-HR"/>
        </w:rPr>
      </w:pPr>
    </w:p>
    <w:p w:rsidR="00B97759" w:rsidRPr="001B29EF" w:rsidRDefault="00B97759" w:rsidP="00B97759">
      <w:pPr>
        <w:jc w:val="both"/>
        <w:rPr>
          <w:rFonts w:ascii="Arial" w:hAnsi="Arial" w:cs="Arial"/>
          <w:i/>
          <w:iCs/>
          <w:sz w:val="22"/>
          <w:lang w:val="hr-HR"/>
        </w:rPr>
      </w:pPr>
    </w:p>
    <w:p w:rsidR="00B97759" w:rsidRPr="001B29EF" w:rsidRDefault="00B97759" w:rsidP="00B97759">
      <w:pPr>
        <w:jc w:val="both"/>
        <w:rPr>
          <w:rFonts w:ascii="Arial" w:hAnsi="Arial" w:cs="Arial"/>
          <w:b/>
          <w:i/>
          <w:iCs/>
          <w:sz w:val="22"/>
          <w:lang w:val="hr-HR"/>
        </w:rPr>
      </w:pPr>
    </w:p>
    <w:p w:rsidR="00B97759" w:rsidRPr="001B29EF" w:rsidRDefault="00B97759" w:rsidP="00B97759">
      <w:pPr>
        <w:jc w:val="both"/>
        <w:rPr>
          <w:rFonts w:ascii="Arial" w:hAnsi="Arial" w:cs="Arial"/>
          <w:b/>
          <w:i/>
          <w:iCs/>
          <w:sz w:val="22"/>
          <w:lang w:val="hr-HR"/>
        </w:rPr>
      </w:pPr>
      <w:r w:rsidRPr="001B29EF">
        <w:rPr>
          <w:rFonts w:ascii="Arial" w:hAnsi="Arial" w:cs="Arial"/>
          <w:b/>
          <w:i/>
          <w:iCs/>
          <w:sz w:val="22"/>
          <w:lang w:val="hr-HR"/>
        </w:rPr>
        <w:t>Izborni kolegiji</w:t>
      </w:r>
      <w:r w:rsidRPr="001B29EF">
        <w:rPr>
          <w:rStyle w:val="FootnoteReference"/>
          <w:rFonts w:ascii="Arial" w:hAnsi="Arial" w:cs="Arial"/>
          <w:b/>
          <w:i/>
          <w:iCs/>
          <w:sz w:val="22"/>
          <w:lang w:val="hr-HR"/>
        </w:rPr>
        <w:footnoteReference w:id="1"/>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Nositelji</w:t>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 xml:space="preserve">Broj </w:t>
      </w:r>
      <w:r w:rsidRPr="001B29EF">
        <w:rPr>
          <w:rFonts w:ascii="Arial" w:hAnsi="Arial" w:cs="Arial"/>
          <w:b/>
          <w:i/>
          <w:iCs/>
          <w:sz w:val="22"/>
          <w:lang w:val="hr-HR"/>
        </w:rPr>
        <w:tab/>
      </w:r>
      <w:r w:rsidRPr="001B29EF">
        <w:rPr>
          <w:rFonts w:ascii="Arial" w:hAnsi="Arial" w:cs="Arial"/>
          <w:b/>
          <w:i/>
          <w:iCs/>
          <w:sz w:val="22"/>
          <w:lang w:val="hr-HR"/>
        </w:rPr>
        <w:tab/>
      </w:r>
      <w:proofErr w:type="spellStart"/>
      <w:r w:rsidRPr="001B29EF">
        <w:rPr>
          <w:rFonts w:ascii="Arial" w:hAnsi="Arial" w:cs="Arial"/>
          <w:b/>
          <w:i/>
          <w:iCs/>
          <w:sz w:val="22"/>
          <w:lang w:val="hr-HR"/>
        </w:rPr>
        <w:t>Broj</w:t>
      </w:r>
      <w:proofErr w:type="spellEnd"/>
      <w:r w:rsidRPr="001B29EF">
        <w:rPr>
          <w:rFonts w:ascii="Arial" w:hAnsi="Arial" w:cs="Arial"/>
          <w:b/>
          <w:i/>
          <w:iCs/>
          <w:sz w:val="22"/>
          <w:lang w:val="hr-HR"/>
        </w:rPr>
        <w:t xml:space="preserve"> </w:t>
      </w:r>
    </w:p>
    <w:p w:rsidR="00B97759" w:rsidRPr="001B29EF" w:rsidRDefault="00B97759" w:rsidP="00B97759">
      <w:pPr>
        <w:jc w:val="both"/>
        <w:rPr>
          <w:rFonts w:ascii="Arial" w:hAnsi="Arial" w:cs="Arial"/>
          <w:lang w:val="hr-HR"/>
        </w:rPr>
      </w:pP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Sati</w:t>
      </w:r>
      <w:r w:rsidRPr="001B29EF">
        <w:rPr>
          <w:rFonts w:ascii="Arial" w:hAnsi="Arial" w:cs="Arial"/>
          <w:b/>
          <w:i/>
          <w:iCs/>
          <w:sz w:val="22"/>
          <w:lang w:val="hr-HR"/>
        </w:rPr>
        <w:tab/>
      </w:r>
      <w:r w:rsidRPr="001B29EF">
        <w:rPr>
          <w:rFonts w:ascii="Arial" w:hAnsi="Arial" w:cs="Arial"/>
          <w:b/>
          <w:i/>
          <w:iCs/>
          <w:sz w:val="22"/>
          <w:lang w:val="hr-HR"/>
        </w:rPr>
        <w:tab/>
        <w:t>bodova</w:t>
      </w:r>
    </w:p>
    <w:p w:rsidR="00B97759" w:rsidRPr="001B29EF" w:rsidRDefault="00B97759" w:rsidP="00B97759">
      <w:pPr>
        <w:jc w:val="both"/>
        <w:rPr>
          <w:rFonts w:ascii="Arial" w:hAnsi="Arial" w:cs="Arial"/>
          <w:lang w:val="hr-HR"/>
        </w:rPr>
      </w:pPr>
      <w:r w:rsidRPr="001B29EF">
        <w:rPr>
          <w:rFonts w:ascii="Arial" w:hAnsi="Arial" w:cs="Arial"/>
          <w:lang w:val="hr-HR"/>
        </w:rPr>
        <w:t>------------------------------------------------------------------------------------------------------------</w:t>
      </w:r>
    </w:p>
    <w:p w:rsidR="00B97759"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Suvremena geopolitika </w:t>
      </w:r>
      <w:r w:rsidRPr="001B29EF">
        <w:rPr>
          <w:rFonts w:ascii="Arial" w:hAnsi="Arial" w:cs="Arial"/>
          <w:sz w:val="22"/>
          <w:lang w:val="hr-HR"/>
        </w:rPr>
        <w:tab/>
        <w:t xml:space="preserve">Doc. dr. </w:t>
      </w:r>
      <w:proofErr w:type="spellStart"/>
      <w:r w:rsidRPr="001B29EF">
        <w:rPr>
          <w:rFonts w:ascii="Arial" w:hAnsi="Arial" w:cs="Arial"/>
          <w:sz w:val="22"/>
          <w:lang w:val="hr-HR"/>
        </w:rPr>
        <w:t>sc</w:t>
      </w:r>
      <w:proofErr w:type="spellEnd"/>
      <w:r w:rsidRPr="001B29EF">
        <w:rPr>
          <w:rFonts w:ascii="Arial" w:hAnsi="Arial" w:cs="Arial"/>
          <w:sz w:val="22"/>
          <w:lang w:val="hr-HR"/>
        </w:rPr>
        <w:t>. Marta Zorko</w:t>
      </w:r>
      <w:r w:rsidRPr="001B29EF">
        <w:rPr>
          <w:rFonts w:ascii="Arial" w:hAnsi="Arial" w:cs="Arial"/>
          <w:sz w:val="22"/>
          <w:lang w:val="hr-HR"/>
        </w:rPr>
        <w:tab/>
      </w:r>
      <w:r w:rsidRPr="001B29EF">
        <w:rPr>
          <w:rFonts w:ascii="Arial" w:hAnsi="Arial" w:cs="Arial"/>
          <w:sz w:val="22"/>
          <w:lang w:val="hr-HR"/>
        </w:rPr>
        <w:tab/>
        <w:t>20</w:t>
      </w:r>
      <w:r w:rsidRPr="001B29EF">
        <w:rPr>
          <w:rFonts w:ascii="Arial" w:hAnsi="Arial" w:cs="Arial"/>
          <w:sz w:val="22"/>
          <w:lang w:val="hr-HR"/>
        </w:rPr>
        <w:tab/>
      </w:r>
      <w:r w:rsidRPr="001B29EF">
        <w:rPr>
          <w:rFonts w:ascii="Arial" w:hAnsi="Arial" w:cs="Arial"/>
          <w:sz w:val="22"/>
          <w:lang w:val="hr-HR"/>
        </w:rPr>
        <w:tab/>
        <w:t>4</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i sigurnost</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Vojna diplomacija</w:t>
      </w:r>
      <w:r>
        <w:rPr>
          <w:rFonts w:ascii="Arial" w:hAnsi="Arial" w:cs="Arial"/>
          <w:sz w:val="22"/>
          <w:lang w:val="hr-HR"/>
        </w:rPr>
        <w:tab/>
      </w:r>
      <w:r>
        <w:rPr>
          <w:rFonts w:ascii="Arial" w:hAnsi="Arial" w:cs="Arial"/>
          <w:sz w:val="22"/>
          <w:lang w:val="hr-HR"/>
        </w:rPr>
        <w:tab/>
        <w:t>Prof.dr.sc. Lidija Kos-Stanišić</w:t>
      </w:r>
      <w:r>
        <w:rPr>
          <w:rFonts w:ascii="Arial" w:hAnsi="Arial" w:cs="Arial"/>
          <w:sz w:val="22"/>
          <w:lang w:val="hr-HR"/>
        </w:rPr>
        <w:tab/>
      </w:r>
      <w:r>
        <w:rPr>
          <w:rFonts w:ascii="Arial" w:hAnsi="Arial" w:cs="Arial"/>
          <w:sz w:val="22"/>
          <w:lang w:val="hr-HR"/>
        </w:rPr>
        <w:tab/>
        <w:t>20</w:t>
      </w:r>
      <w:r>
        <w:rPr>
          <w:rFonts w:ascii="Arial" w:hAnsi="Arial" w:cs="Arial"/>
          <w:sz w:val="22"/>
          <w:lang w:val="hr-HR"/>
        </w:rPr>
        <w:tab/>
      </w:r>
      <w:r>
        <w:rPr>
          <w:rFonts w:ascii="Arial" w:hAnsi="Arial" w:cs="Arial"/>
          <w:sz w:val="22"/>
          <w:lang w:val="hr-HR"/>
        </w:rPr>
        <w:tab/>
        <w:t>4</w:t>
      </w:r>
    </w:p>
    <w:p w:rsidR="00B97759" w:rsidRDefault="00B97759" w:rsidP="00B97759">
      <w:pPr>
        <w:jc w:val="both"/>
        <w:rPr>
          <w:rFonts w:ascii="Arial" w:hAnsi="Arial" w:cs="Arial"/>
          <w:sz w:val="22"/>
          <w:lang w:val="hr-HR"/>
        </w:rPr>
      </w:pPr>
      <w:r>
        <w:rPr>
          <w:rFonts w:ascii="Arial" w:hAnsi="Arial" w:cs="Arial"/>
          <w:sz w:val="22"/>
          <w:lang w:val="hr-HR"/>
        </w:rPr>
        <w:t>Republike Hrvatske</w:t>
      </w:r>
      <w:r>
        <w:rPr>
          <w:rFonts w:ascii="Arial" w:hAnsi="Arial" w:cs="Arial"/>
          <w:sz w:val="22"/>
          <w:lang w:val="hr-HR"/>
        </w:rPr>
        <w:tab/>
      </w:r>
      <w:r>
        <w:rPr>
          <w:rFonts w:ascii="Arial" w:hAnsi="Arial" w:cs="Arial"/>
          <w:sz w:val="22"/>
          <w:lang w:val="hr-HR"/>
        </w:rPr>
        <w:tab/>
        <w:t>Doc.dr.sc. Đana Luša</w:t>
      </w:r>
    </w:p>
    <w:p w:rsidR="00B97759"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Globalna sigurnost i </w:t>
      </w:r>
      <w:r w:rsidRPr="001B29EF">
        <w:rPr>
          <w:rFonts w:ascii="Arial" w:hAnsi="Arial" w:cs="Arial"/>
          <w:sz w:val="22"/>
          <w:lang w:val="hr-HR"/>
        </w:rPr>
        <w:tab/>
      </w:r>
      <w:r w:rsidRPr="001B29EF">
        <w:rPr>
          <w:rFonts w:ascii="Arial" w:hAnsi="Arial" w:cs="Arial"/>
          <w:sz w:val="22"/>
          <w:lang w:val="hr-HR"/>
        </w:rPr>
        <w:tab/>
        <w:t xml:space="preserve">Doc. dr. </w:t>
      </w:r>
      <w:proofErr w:type="spellStart"/>
      <w:r w:rsidRPr="001B29EF">
        <w:rPr>
          <w:rFonts w:ascii="Arial" w:hAnsi="Arial" w:cs="Arial"/>
          <w:sz w:val="22"/>
          <w:lang w:val="hr-HR"/>
        </w:rPr>
        <w:t>sc</w:t>
      </w:r>
      <w:proofErr w:type="spellEnd"/>
      <w:r w:rsidRPr="001B29EF">
        <w:rPr>
          <w:rFonts w:ascii="Arial" w:hAnsi="Arial" w:cs="Arial"/>
          <w:sz w:val="22"/>
          <w:lang w:val="hr-HR"/>
        </w:rPr>
        <w:t xml:space="preserve">. Ružica </w:t>
      </w:r>
      <w:proofErr w:type="spellStart"/>
      <w:r w:rsidRPr="001B29EF">
        <w:rPr>
          <w:rFonts w:ascii="Arial" w:hAnsi="Arial" w:cs="Arial"/>
          <w:sz w:val="22"/>
          <w:lang w:val="hr-HR"/>
        </w:rPr>
        <w:t>Jakešević</w:t>
      </w:r>
      <w:proofErr w:type="spellEnd"/>
      <w:r>
        <w:rPr>
          <w:rFonts w:ascii="Arial" w:hAnsi="Arial" w:cs="Arial"/>
          <w:sz w:val="22"/>
          <w:lang w:val="hr-HR"/>
        </w:rPr>
        <w:tab/>
      </w:r>
      <w:r w:rsidRPr="001B29EF">
        <w:rPr>
          <w:rFonts w:ascii="Arial" w:hAnsi="Arial" w:cs="Arial"/>
          <w:sz w:val="22"/>
          <w:lang w:val="hr-HR"/>
        </w:rPr>
        <w:tab/>
        <w:t>20</w:t>
      </w:r>
      <w:r w:rsidRPr="001B29EF">
        <w:rPr>
          <w:rFonts w:ascii="Arial" w:hAnsi="Arial" w:cs="Arial"/>
          <w:sz w:val="22"/>
          <w:lang w:val="hr-HR"/>
        </w:rPr>
        <w:tab/>
      </w:r>
      <w:r w:rsidRPr="001B29EF">
        <w:rPr>
          <w:rFonts w:ascii="Arial" w:hAnsi="Arial" w:cs="Arial"/>
          <w:sz w:val="22"/>
          <w:lang w:val="hr-HR"/>
        </w:rPr>
        <w:tab/>
        <w:t>4</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mirovne operacije</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 xml:space="preserve">Krizno upravljanje u </w:t>
      </w:r>
      <w:r>
        <w:rPr>
          <w:rFonts w:ascii="Arial" w:hAnsi="Arial" w:cs="Arial"/>
          <w:sz w:val="22"/>
          <w:lang w:val="hr-HR"/>
        </w:rPr>
        <w:tab/>
      </w:r>
      <w:r>
        <w:rPr>
          <w:rFonts w:ascii="Arial" w:hAnsi="Arial" w:cs="Arial"/>
          <w:sz w:val="22"/>
          <w:lang w:val="hr-HR"/>
        </w:rPr>
        <w:tab/>
        <w:t>Doc.dr.sc. Robert Barić</w:t>
      </w:r>
      <w:r>
        <w:rPr>
          <w:rFonts w:ascii="Arial" w:hAnsi="Arial" w:cs="Arial"/>
          <w:sz w:val="22"/>
          <w:lang w:val="hr-HR"/>
        </w:rPr>
        <w:tab/>
      </w:r>
      <w:r>
        <w:rPr>
          <w:rFonts w:ascii="Arial" w:hAnsi="Arial" w:cs="Arial"/>
          <w:sz w:val="22"/>
          <w:lang w:val="hr-HR"/>
        </w:rPr>
        <w:tab/>
        <w:t>20</w:t>
      </w:r>
      <w:r>
        <w:rPr>
          <w:rFonts w:ascii="Arial" w:hAnsi="Arial" w:cs="Arial"/>
          <w:sz w:val="22"/>
          <w:lang w:val="hr-HR"/>
        </w:rPr>
        <w:tab/>
      </w:r>
      <w:r>
        <w:rPr>
          <w:rFonts w:ascii="Arial" w:hAnsi="Arial" w:cs="Arial"/>
          <w:sz w:val="22"/>
          <w:lang w:val="hr-HR"/>
        </w:rPr>
        <w:tab/>
        <w:t>4</w:t>
      </w:r>
    </w:p>
    <w:p w:rsidR="00B97759" w:rsidRPr="001B29EF" w:rsidRDefault="00B97759" w:rsidP="00B97759">
      <w:pPr>
        <w:jc w:val="both"/>
        <w:rPr>
          <w:rFonts w:ascii="Arial" w:hAnsi="Arial" w:cs="Arial"/>
          <w:sz w:val="22"/>
          <w:lang w:val="hr-HR"/>
        </w:rPr>
      </w:pPr>
      <w:r>
        <w:rPr>
          <w:rFonts w:ascii="Arial" w:hAnsi="Arial" w:cs="Arial"/>
          <w:sz w:val="22"/>
          <w:lang w:val="hr-HR"/>
        </w:rPr>
        <w:t>Republici Hrvatskoj</w:t>
      </w:r>
      <w:r>
        <w:rPr>
          <w:rFonts w:ascii="Arial" w:hAnsi="Arial" w:cs="Arial"/>
          <w:sz w:val="22"/>
          <w:lang w:val="hr-HR"/>
        </w:rPr>
        <w:tab/>
      </w:r>
      <w:r>
        <w:rPr>
          <w:rFonts w:ascii="Arial" w:hAnsi="Arial" w:cs="Arial"/>
          <w:sz w:val="22"/>
          <w:lang w:val="hr-HR"/>
        </w:rPr>
        <w:tab/>
        <w:t>Dr.sc. Dario Malnar</w:t>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p>
    <w:p w:rsidR="00B97759" w:rsidRPr="001B29EF" w:rsidRDefault="00B97759" w:rsidP="00B97759">
      <w:pPr>
        <w:jc w:val="both"/>
        <w:rPr>
          <w:rFonts w:ascii="Arial" w:hAnsi="Arial" w:cs="Arial"/>
          <w:sz w:val="22"/>
          <w:lang w:val="hr-HR"/>
        </w:rPr>
      </w:pPr>
      <w:r w:rsidRPr="001B29EF">
        <w:rPr>
          <w:rFonts w:ascii="Arial" w:hAnsi="Arial" w:cs="Arial"/>
          <w:sz w:val="22"/>
          <w:lang w:val="hr-HR"/>
        </w:rPr>
        <w:t>---------------------------------------------------------------------------------------------------------------------</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t>Ukupno</w:t>
      </w:r>
      <w:r w:rsidRPr="001B29EF">
        <w:rPr>
          <w:rFonts w:ascii="Arial" w:hAnsi="Arial" w:cs="Arial"/>
          <w:sz w:val="22"/>
          <w:lang w:val="hr-HR"/>
        </w:rPr>
        <w:tab/>
        <w:t>40</w:t>
      </w:r>
      <w:r w:rsidRPr="001B29EF">
        <w:rPr>
          <w:rFonts w:ascii="Arial" w:hAnsi="Arial" w:cs="Arial"/>
          <w:sz w:val="22"/>
          <w:lang w:val="hr-HR"/>
        </w:rPr>
        <w:tab/>
      </w:r>
      <w:r w:rsidRPr="001B29EF">
        <w:rPr>
          <w:rFonts w:ascii="Arial" w:hAnsi="Arial" w:cs="Arial"/>
          <w:sz w:val="22"/>
          <w:lang w:val="hr-HR"/>
        </w:rPr>
        <w:tab/>
        <w:t>8</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color w:val="FF0000"/>
          <w:sz w:val="22"/>
          <w:lang w:val="hr-HR"/>
        </w:rPr>
      </w:pPr>
    </w:p>
    <w:p w:rsidR="00B97759" w:rsidRDefault="00B97759" w:rsidP="00B97759">
      <w:pPr>
        <w:jc w:val="both"/>
      </w:pP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b/>
          <w:sz w:val="22"/>
          <w:lang w:val="hr-HR"/>
        </w:rPr>
      </w:pPr>
      <w:r>
        <w:rPr>
          <w:rFonts w:ascii="Arial" w:hAnsi="Arial" w:cs="Arial"/>
          <w:b/>
          <w:sz w:val="22"/>
          <w:lang w:val="hr-HR"/>
        </w:rPr>
        <w:t>Prvi semestar</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i/>
          <w:iCs/>
          <w:sz w:val="22"/>
          <w:lang w:val="hr-HR"/>
        </w:rPr>
      </w:pPr>
      <w:r>
        <w:rPr>
          <w:rFonts w:ascii="Arial" w:hAnsi="Arial" w:cs="Arial"/>
          <w:i/>
          <w:iCs/>
          <w:sz w:val="22"/>
          <w:lang w:val="hr-HR"/>
        </w:rPr>
        <w:t>Kolegiji</w:t>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t>Nositelji</w:t>
      </w:r>
      <w:r>
        <w:rPr>
          <w:rFonts w:ascii="Arial" w:hAnsi="Arial" w:cs="Arial"/>
          <w:i/>
          <w:iCs/>
          <w:sz w:val="22"/>
          <w:lang w:val="hr-HR"/>
        </w:rPr>
        <w:tab/>
      </w:r>
      <w:r>
        <w:rPr>
          <w:rFonts w:ascii="Arial" w:hAnsi="Arial" w:cs="Arial"/>
          <w:i/>
          <w:iCs/>
          <w:sz w:val="22"/>
          <w:lang w:val="hr-HR"/>
        </w:rPr>
        <w:tab/>
        <w:t xml:space="preserve">Broj </w:t>
      </w:r>
      <w:r>
        <w:rPr>
          <w:rFonts w:ascii="Arial" w:hAnsi="Arial" w:cs="Arial"/>
          <w:i/>
          <w:iCs/>
          <w:sz w:val="22"/>
          <w:lang w:val="hr-HR"/>
        </w:rPr>
        <w:tab/>
      </w:r>
      <w:r>
        <w:rPr>
          <w:rFonts w:ascii="Arial" w:hAnsi="Arial" w:cs="Arial"/>
          <w:i/>
          <w:iCs/>
          <w:sz w:val="22"/>
          <w:lang w:val="hr-HR"/>
        </w:rPr>
        <w:tab/>
      </w:r>
      <w:proofErr w:type="spellStart"/>
      <w:r>
        <w:rPr>
          <w:rFonts w:ascii="Arial" w:hAnsi="Arial" w:cs="Arial"/>
          <w:i/>
          <w:iCs/>
          <w:sz w:val="22"/>
          <w:lang w:val="hr-HR"/>
        </w:rPr>
        <w:t>Broj</w:t>
      </w:r>
      <w:proofErr w:type="spellEnd"/>
      <w:r>
        <w:rPr>
          <w:rFonts w:ascii="Arial" w:hAnsi="Arial" w:cs="Arial"/>
          <w:i/>
          <w:iCs/>
          <w:sz w:val="22"/>
          <w:lang w:val="hr-HR"/>
        </w:rPr>
        <w:t xml:space="preserve"> </w:t>
      </w:r>
    </w:p>
    <w:p w:rsidR="00B97759" w:rsidRDefault="00B97759" w:rsidP="00B97759">
      <w:pPr>
        <w:pStyle w:val="Heading4"/>
      </w:pPr>
      <w:r>
        <w:tab/>
      </w:r>
      <w:r>
        <w:tab/>
      </w:r>
      <w:r>
        <w:tab/>
      </w:r>
      <w:r>
        <w:tab/>
      </w:r>
      <w:r>
        <w:tab/>
      </w:r>
      <w:r>
        <w:tab/>
      </w:r>
      <w:r>
        <w:tab/>
      </w:r>
      <w:r>
        <w:tab/>
        <w:t>sati</w:t>
      </w:r>
      <w:r>
        <w:tab/>
      </w:r>
      <w:r>
        <w:tab/>
        <w:t>bodova</w:t>
      </w:r>
    </w:p>
    <w:p w:rsidR="00B97759" w:rsidRDefault="00B97759" w:rsidP="00B97759">
      <w:pPr>
        <w:jc w:val="both"/>
        <w:rPr>
          <w:rFonts w:ascii="Arial" w:hAnsi="Arial" w:cs="Arial"/>
          <w:lang w:val="hr-HR"/>
        </w:rPr>
      </w:pPr>
      <w:r>
        <w:rPr>
          <w:rFonts w:ascii="Arial" w:hAnsi="Arial" w:cs="Arial"/>
          <w:lang w:val="hr-HR"/>
        </w:rPr>
        <w:t>------------------------------------------------------------------------------------------------------------</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Suvremene sigurnosne</w:t>
      </w:r>
      <w:r w:rsidRPr="001B29EF">
        <w:rPr>
          <w:rFonts w:ascii="Arial" w:hAnsi="Arial" w:cs="Arial"/>
          <w:sz w:val="22"/>
          <w:lang w:val="hr-HR"/>
        </w:rPr>
        <w:tab/>
        <w:t xml:space="preserve">Prof. dr. </w:t>
      </w:r>
      <w:proofErr w:type="spellStart"/>
      <w:r w:rsidRPr="001B29EF">
        <w:rPr>
          <w:rFonts w:ascii="Arial" w:hAnsi="Arial" w:cs="Arial"/>
          <w:sz w:val="22"/>
          <w:lang w:val="hr-HR"/>
        </w:rPr>
        <w:t>sc</w:t>
      </w:r>
      <w:proofErr w:type="spellEnd"/>
      <w:r w:rsidRPr="001B29EF">
        <w:rPr>
          <w:rFonts w:ascii="Arial" w:hAnsi="Arial" w:cs="Arial"/>
          <w:sz w:val="22"/>
          <w:lang w:val="hr-HR"/>
        </w:rPr>
        <w:t>. Siniša Tatalović</w:t>
      </w:r>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r w:rsidRPr="001B29EF">
        <w:rPr>
          <w:rFonts w:ascii="Arial" w:hAnsi="Arial" w:cs="Arial"/>
          <w:sz w:val="22"/>
          <w:lang w:val="hr-HR"/>
        </w:rPr>
        <w:tab/>
      </w:r>
    </w:p>
    <w:p w:rsidR="00B97759" w:rsidRDefault="00B97759" w:rsidP="00B97759">
      <w:pPr>
        <w:jc w:val="both"/>
        <w:rPr>
          <w:rFonts w:ascii="Arial" w:hAnsi="Arial" w:cs="Arial"/>
          <w:sz w:val="22"/>
          <w:lang w:val="hr-HR"/>
        </w:rPr>
      </w:pPr>
      <w:r w:rsidRPr="001B29EF">
        <w:rPr>
          <w:rFonts w:ascii="Arial" w:hAnsi="Arial" w:cs="Arial"/>
          <w:sz w:val="22"/>
          <w:lang w:val="hr-HR"/>
        </w:rPr>
        <w:t>politike</w:t>
      </w:r>
    </w:p>
    <w:p w:rsidR="00B97759" w:rsidRDefault="00B97759" w:rsidP="00B97759">
      <w:pPr>
        <w:jc w:val="both"/>
        <w:rPr>
          <w:rFonts w:ascii="Arial" w:hAnsi="Arial" w:cs="Arial"/>
          <w:sz w:val="22"/>
          <w:lang w:val="hr-HR"/>
        </w:rPr>
      </w:pPr>
    </w:p>
    <w:p w:rsidR="00B97759" w:rsidRPr="0021493E" w:rsidRDefault="00B97759" w:rsidP="00B97759">
      <w:pPr>
        <w:jc w:val="both"/>
        <w:rPr>
          <w:rFonts w:ascii="Arial" w:hAnsi="Arial" w:cs="Arial"/>
          <w:sz w:val="22"/>
          <w:lang w:val="hr-HR"/>
        </w:rPr>
      </w:pPr>
      <w:r w:rsidRPr="0021493E">
        <w:rPr>
          <w:rFonts w:ascii="Arial" w:hAnsi="Arial" w:cs="Arial"/>
          <w:sz w:val="22"/>
          <w:lang w:val="hr-HR"/>
        </w:rPr>
        <w:t>Sustav nacionalne</w:t>
      </w:r>
      <w:r w:rsidRPr="0021493E">
        <w:rPr>
          <w:rFonts w:ascii="Arial" w:hAnsi="Arial" w:cs="Arial"/>
          <w:sz w:val="22"/>
          <w:lang w:val="hr-HR"/>
        </w:rPr>
        <w:tab/>
      </w:r>
      <w:r w:rsidRPr="0021493E">
        <w:rPr>
          <w:rFonts w:ascii="Arial" w:hAnsi="Arial" w:cs="Arial"/>
          <w:sz w:val="22"/>
          <w:lang w:val="hr-HR"/>
        </w:rPr>
        <w:tab/>
        <w:t xml:space="preserve">Prof. dr. </w:t>
      </w:r>
      <w:proofErr w:type="spellStart"/>
      <w:r w:rsidRPr="0021493E">
        <w:rPr>
          <w:rFonts w:ascii="Arial" w:hAnsi="Arial" w:cs="Arial"/>
          <w:sz w:val="22"/>
          <w:lang w:val="hr-HR"/>
        </w:rPr>
        <w:t>sc</w:t>
      </w:r>
      <w:proofErr w:type="spellEnd"/>
      <w:r w:rsidRPr="0021493E">
        <w:rPr>
          <w:rFonts w:ascii="Arial" w:hAnsi="Arial" w:cs="Arial"/>
          <w:sz w:val="22"/>
          <w:lang w:val="hr-HR"/>
        </w:rPr>
        <w:t>. Vlatko Cvrtila</w:t>
      </w:r>
      <w:r w:rsidRPr="0021493E">
        <w:rPr>
          <w:rFonts w:ascii="Arial" w:hAnsi="Arial" w:cs="Arial"/>
          <w:sz w:val="22"/>
          <w:lang w:val="hr-HR"/>
        </w:rPr>
        <w:tab/>
      </w:r>
      <w:r w:rsidRPr="0021493E">
        <w:rPr>
          <w:rFonts w:ascii="Arial" w:hAnsi="Arial" w:cs="Arial"/>
          <w:sz w:val="22"/>
          <w:lang w:val="hr-HR"/>
        </w:rPr>
        <w:tab/>
        <w:t>30</w:t>
      </w:r>
      <w:r w:rsidRPr="0021493E">
        <w:rPr>
          <w:rFonts w:ascii="Arial" w:hAnsi="Arial" w:cs="Arial"/>
          <w:sz w:val="22"/>
          <w:lang w:val="hr-HR"/>
        </w:rPr>
        <w:tab/>
      </w:r>
      <w:r w:rsidRPr="0021493E">
        <w:rPr>
          <w:rFonts w:ascii="Arial" w:hAnsi="Arial" w:cs="Arial"/>
          <w:sz w:val="22"/>
          <w:lang w:val="hr-HR"/>
        </w:rPr>
        <w:tab/>
        <w:t>6</w:t>
      </w:r>
    </w:p>
    <w:p w:rsidR="00B97759" w:rsidRPr="0021493E" w:rsidRDefault="00B97759" w:rsidP="00B97759">
      <w:pPr>
        <w:jc w:val="both"/>
        <w:rPr>
          <w:rFonts w:ascii="Arial" w:hAnsi="Arial" w:cs="Arial"/>
          <w:sz w:val="22"/>
          <w:lang w:val="hr-HR"/>
        </w:rPr>
      </w:pPr>
      <w:r w:rsidRPr="0021493E">
        <w:rPr>
          <w:rFonts w:ascii="Arial" w:hAnsi="Arial" w:cs="Arial"/>
          <w:sz w:val="22"/>
          <w:lang w:val="hr-HR"/>
        </w:rPr>
        <w:t>sigurnosti Republike</w:t>
      </w:r>
      <w:r w:rsidRPr="0021493E">
        <w:rPr>
          <w:rFonts w:ascii="Arial" w:hAnsi="Arial" w:cs="Arial"/>
          <w:sz w:val="22"/>
          <w:lang w:val="hr-HR"/>
        </w:rPr>
        <w:tab/>
      </w:r>
      <w:r w:rsidRPr="0021493E">
        <w:rPr>
          <w:rFonts w:ascii="Arial" w:hAnsi="Arial" w:cs="Arial"/>
          <w:sz w:val="22"/>
          <w:lang w:val="hr-HR"/>
        </w:rPr>
        <w:tab/>
        <w:t>Dr.sc. Robert Barić</w:t>
      </w:r>
    </w:p>
    <w:p w:rsidR="00B97759" w:rsidRDefault="00B97759" w:rsidP="00B97759">
      <w:pPr>
        <w:jc w:val="both"/>
        <w:rPr>
          <w:rFonts w:ascii="Arial" w:hAnsi="Arial" w:cs="Arial"/>
          <w:sz w:val="22"/>
          <w:lang w:val="hr-HR"/>
        </w:rPr>
      </w:pPr>
      <w:r w:rsidRPr="0021493E">
        <w:rPr>
          <w:rFonts w:ascii="Arial" w:hAnsi="Arial" w:cs="Arial"/>
          <w:sz w:val="22"/>
          <w:lang w:val="hr-HR"/>
        </w:rPr>
        <w:t>Hrvatske</w:t>
      </w:r>
    </w:p>
    <w:p w:rsidR="00B97759"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Suvremena geopolitika </w:t>
      </w:r>
      <w:r w:rsidRPr="001B29EF">
        <w:rPr>
          <w:rFonts w:ascii="Arial" w:hAnsi="Arial" w:cs="Arial"/>
          <w:sz w:val="22"/>
          <w:lang w:val="hr-HR"/>
        </w:rPr>
        <w:tab/>
        <w:t xml:space="preserve">Doc. dr. </w:t>
      </w:r>
      <w:proofErr w:type="spellStart"/>
      <w:r w:rsidRPr="001B29EF">
        <w:rPr>
          <w:rFonts w:ascii="Arial" w:hAnsi="Arial" w:cs="Arial"/>
          <w:sz w:val="22"/>
          <w:lang w:val="hr-HR"/>
        </w:rPr>
        <w:t>sc</w:t>
      </w:r>
      <w:proofErr w:type="spellEnd"/>
      <w:r w:rsidRPr="001B29EF">
        <w:rPr>
          <w:rFonts w:ascii="Arial" w:hAnsi="Arial" w:cs="Arial"/>
          <w:sz w:val="22"/>
          <w:lang w:val="hr-HR"/>
        </w:rPr>
        <w:t>. Marta Zorko</w:t>
      </w:r>
      <w:r w:rsidRPr="001B29EF">
        <w:rPr>
          <w:rFonts w:ascii="Arial" w:hAnsi="Arial" w:cs="Arial"/>
          <w:sz w:val="22"/>
          <w:lang w:val="hr-HR"/>
        </w:rPr>
        <w:tab/>
      </w:r>
      <w:r w:rsidRPr="001B29EF">
        <w:rPr>
          <w:rFonts w:ascii="Arial" w:hAnsi="Arial" w:cs="Arial"/>
          <w:sz w:val="22"/>
          <w:lang w:val="hr-HR"/>
        </w:rPr>
        <w:tab/>
        <w:t>20</w:t>
      </w:r>
      <w:r w:rsidRPr="001B29EF">
        <w:rPr>
          <w:rFonts w:ascii="Arial" w:hAnsi="Arial" w:cs="Arial"/>
          <w:sz w:val="22"/>
          <w:lang w:val="hr-HR"/>
        </w:rPr>
        <w:tab/>
      </w:r>
      <w:r w:rsidRPr="001B29EF">
        <w:rPr>
          <w:rFonts w:ascii="Arial" w:hAnsi="Arial" w:cs="Arial"/>
          <w:sz w:val="22"/>
          <w:lang w:val="hr-HR"/>
        </w:rPr>
        <w:tab/>
        <w:t>4</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i sigurnost</w:t>
      </w:r>
    </w:p>
    <w:p w:rsidR="00B97759"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Globalna sigurnost i </w:t>
      </w:r>
      <w:r w:rsidRPr="001B29EF">
        <w:rPr>
          <w:rFonts w:ascii="Arial" w:hAnsi="Arial" w:cs="Arial"/>
          <w:sz w:val="22"/>
          <w:lang w:val="hr-HR"/>
        </w:rPr>
        <w:tab/>
      </w:r>
      <w:r w:rsidRPr="001B29EF">
        <w:rPr>
          <w:rFonts w:ascii="Arial" w:hAnsi="Arial" w:cs="Arial"/>
          <w:sz w:val="22"/>
          <w:lang w:val="hr-HR"/>
        </w:rPr>
        <w:tab/>
        <w:t xml:space="preserve">Doc. dr. </w:t>
      </w:r>
      <w:proofErr w:type="spellStart"/>
      <w:r w:rsidRPr="001B29EF">
        <w:rPr>
          <w:rFonts w:ascii="Arial" w:hAnsi="Arial" w:cs="Arial"/>
          <w:sz w:val="22"/>
          <w:lang w:val="hr-HR"/>
        </w:rPr>
        <w:t>sc</w:t>
      </w:r>
      <w:proofErr w:type="spellEnd"/>
      <w:r w:rsidRPr="001B29EF">
        <w:rPr>
          <w:rFonts w:ascii="Arial" w:hAnsi="Arial" w:cs="Arial"/>
          <w:sz w:val="22"/>
          <w:lang w:val="hr-HR"/>
        </w:rPr>
        <w:t xml:space="preserve">. Ružica </w:t>
      </w:r>
      <w:proofErr w:type="spellStart"/>
      <w:r w:rsidRPr="001B29EF">
        <w:rPr>
          <w:rFonts w:ascii="Arial" w:hAnsi="Arial" w:cs="Arial"/>
          <w:sz w:val="22"/>
          <w:lang w:val="hr-HR"/>
        </w:rPr>
        <w:t>Jakešević</w:t>
      </w:r>
      <w:proofErr w:type="spellEnd"/>
      <w:r w:rsidRPr="001B29EF">
        <w:rPr>
          <w:rFonts w:ascii="Arial" w:hAnsi="Arial" w:cs="Arial"/>
          <w:sz w:val="22"/>
          <w:lang w:val="hr-HR"/>
        </w:rPr>
        <w:tab/>
      </w:r>
      <w:r>
        <w:rPr>
          <w:rFonts w:ascii="Arial" w:hAnsi="Arial" w:cs="Arial"/>
          <w:sz w:val="22"/>
          <w:lang w:val="hr-HR"/>
        </w:rPr>
        <w:tab/>
      </w:r>
      <w:r w:rsidRPr="001B29EF">
        <w:rPr>
          <w:rFonts w:ascii="Arial" w:hAnsi="Arial" w:cs="Arial"/>
          <w:sz w:val="22"/>
          <w:lang w:val="hr-HR"/>
        </w:rPr>
        <w:t>20</w:t>
      </w:r>
      <w:r w:rsidRPr="001B29EF">
        <w:rPr>
          <w:rFonts w:ascii="Arial" w:hAnsi="Arial" w:cs="Arial"/>
          <w:sz w:val="22"/>
          <w:lang w:val="hr-HR"/>
        </w:rPr>
        <w:tab/>
      </w:r>
      <w:r w:rsidRPr="001B29EF">
        <w:rPr>
          <w:rFonts w:ascii="Arial" w:hAnsi="Arial" w:cs="Arial"/>
          <w:sz w:val="22"/>
          <w:lang w:val="hr-HR"/>
        </w:rPr>
        <w:tab/>
        <w:t>4</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mirovne operacije</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Izborni kolegij s nekoga</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20</w:t>
      </w:r>
      <w:r>
        <w:rPr>
          <w:rFonts w:ascii="Arial" w:hAnsi="Arial" w:cs="Arial"/>
          <w:sz w:val="22"/>
          <w:lang w:val="hr-HR"/>
        </w:rPr>
        <w:tab/>
      </w:r>
      <w:r>
        <w:rPr>
          <w:rFonts w:ascii="Arial" w:hAnsi="Arial" w:cs="Arial"/>
          <w:sz w:val="22"/>
          <w:lang w:val="hr-HR"/>
        </w:rPr>
        <w:tab/>
        <w:t>4</w:t>
      </w:r>
    </w:p>
    <w:p w:rsidR="00B97759" w:rsidRDefault="00B97759" w:rsidP="00B97759">
      <w:pPr>
        <w:jc w:val="both"/>
        <w:rPr>
          <w:rFonts w:ascii="Arial" w:hAnsi="Arial" w:cs="Arial"/>
          <w:sz w:val="22"/>
          <w:lang w:val="hr-HR"/>
        </w:rPr>
      </w:pPr>
      <w:r>
        <w:rPr>
          <w:rFonts w:ascii="Arial" w:hAnsi="Arial" w:cs="Arial"/>
          <w:sz w:val="22"/>
          <w:lang w:val="hr-HR"/>
        </w:rPr>
        <w:t>drugog diplomskoga ili</w:t>
      </w:r>
    </w:p>
    <w:p w:rsidR="00B97759" w:rsidRDefault="00B97759" w:rsidP="00B97759">
      <w:pPr>
        <w:jc w:val="both"/>
        <w:rPr>
          <w:rFonts w:ascii="Arial" w:hAnsi="Arial" w:cs="Arial"/>
          <w:sz w:val="22"/>
          <w:lang w:val="hr-HR"/>
        </w:rPr>
      </w:pPr>
      <w:r>
        <w:rPr>
          <w:rFonts w:ascii="Arial" w:hAnsi="Arial" w:cs="Arial"/>
          <w:sz w:val="22"/>
          <w:lang w:val="hr-HR"/>
        </w:rPr>
        <w:t>poslijediplomskog studija</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Seminarski rad iz jednog</w:t>
      </w:r>
    </w:p>
    <w:p w:rsidR="00B97759" w:rsidRDefault="00B97759" w:rsidP="00B97759">
      <w:pPr>
        <w:jc w:val="both"/>
        <w:rPr>
          <w:rFonts w:ascii="Arial" w:hAnsi="Arial" w:cs="Arial"/>
          <w:sz w:val="22"/>
          <w:lang w:val="hr-HR"/>
        </w:rPr>
      </w:pPr>
      <w:r>
        <w:rPr>
          <w:rFonts w:ascii="Arial" w:hAnsi="Arial" w:cs="Arial"/>
          <w:sz w:val="22"/>
          <w:lang w:val="hr-HR"/>
        </w:rPr>
        <w:t xml:space="preserve">kolegija </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4</w:t>
      </w:r>
    </w:p>
    <w:p w:rsidR="00B97759" w:rsidRDefault="00B97759" w:rsidP="00B97759">
      <w:pPr>
        <w:jc w:val="both"/>
        <w:rPr>
          <w:rFonts w:ascii="Arial" w:hAnsi="Arial" w:cs="Arial"/>
          <w:lang w:val="hr-HR"/>
        </w:rPr>
      </w:pPr>
      <w:r>
        <w:rPr>
          <w:rFonts w:ascii="Arial" w:hAnsi="Arial" w:cs="Arial"/>
          <w:lang w:val="hr-HR"/>
        </w:rPr>
        <w:t>------------------------------------------------------------------------------------------------------------</w:t>
      </w:r>
    </w:p>
    <w:p w:rsidR="00B97759" w:rsidRDefault="00B97759" w:rsidP="00B97759">
      <w:pPr>
        <w:jc w:val="both"/>
        <w:rPr>
          <w:rFonts w:ascii="Arial" w:hAnsi="Arial" w:cs="Arial"/>
          <w:sz w:val="22"/>
          <w:lang w:val="hr-HR"/>
        </w:rPr>
      </w:pPr>
      <w:r>
        <w:rPr>
          <w:rFonts w:ascii="Arial" w:hAnsi="Arial" w:cs="Arial"/>
          <w:sz w:val="22"/>
          <w:lang w:val="hr-HR"/>
        </w:rPr>
        <w:t>Broj potrebnih ECTS bodova (6+6+4+4+4)</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24</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b/>
          <w:sz w:val="22"/>
          <w:lang w:val="hr-HR"/>
        </w:rPr>
      </w:pPr>
      <w:r>
        <w:rPr>
          <w:rFonts w:ascii="Arial" w:hAnsi="Arial" w:cs="Arial"/>
          <w:sz w:val="22"/>
          <w:lang w:val="hr-HR"/>
        </w:rPr>
        <w:br w:type="page"/>
      </w:r>
      <w:r>
        <w:rPr>
          <w:rFonts w:ascii="Arial" w:hAnsi="Arial" w:cs="Arial"/>
          <w:b/>
          <w:sz w:val="22"/>
          <w:lang w:val="hr-HR"/>
        </w:rPr>
        <w:lastRenderedPageBreak/>
        <w:t>Drugi semestar</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i/>
          <w:iCs/>
          <w:sz w:val="22"/>
          <w:lang w:val="hr-HR"/>
        </w:rPr>
      </w:pPr>
      <w:r>
        <w:rPr>
          <w:rFonts w:ascii="Arial" w:hAnsi="Arial" w:cs="Arial"/>
          <w:i/>
          <w:iCs/>
          <w:sz w:val="22"/>
          <w:lang w:val="hr-HR"/>
        </w:rPr>
        <w:t>Kolegiji</w:t>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t>Nositelji</w:t>
      </w:r>
      <w:r>
        <w:rPr>
          <w:rFonts w:ascii="Arial" w:hAnsi="Arial" w:cs="Arial"/>
          <w:i/>
          <w:iCs/>
          <w:sz w:val="22"/>
          <w:lang w:val="hr-HR"/>
        </w:rPr>
        <w:tab/>
      </w:r>
      <w:r>
        <w:rPr>
          <w:rFonts w:ascii="Arial" w:hAnsi="Arial" w:cs="Arial"/>
          <w:i/>
          <w:iCs/>
          <w:sz w:val="22"/>
          <w:lang w:val="hr-HR"/>
        </w:rPr>
        <w:tab/>
        <w:t xml:space="preserve">Broj </w:t>
      </w:r>
      <w:r>
        <w:rPr>
          <w:rFonts w:ascii="Arial" w:hAnsi="Arial" w:cs="Arial"/>
          <w:i/>
          <w:iCs/>
          <w:sz w:val="22"/>
          <w:lang w:val="hr-HR"/>
        </w:rPr>
        <w:tab/>
      </w:r>
      <w:r>
        <w:rPr>
          <w:rFonts w:ascii="Arial" w:hAnsi="Arial" w:cs="Arial"/>
          <w:i/>
          <w:iCs/>
          <w:sz w:val="22"/>
          <w:lang w:val="hr-HR"/>
        </w:rPr>
        <w:tab/>
      </w:r>
      <w:proofErr w:type="spellStart"/>
      <w:r>
        <w:rPr>
          <w:rFonts w:ascii="Arial" w:hAnsi="Arial" w:cs="Arial"/>
          <w:i/>
          <w:iCs/>
          <w:sz w:val="22"/>
          <w:lang w:val="hr-HR"/>
        </w:rPr>
        <w:t>Broj</w:t>
      </w:r>
      <w:proofErr w:type="spellEnd"/>
      <w:r>
        <w:rPr>
          <w:rFonts w:ascii="Arial" w:hAnsi="Arial" w:cs="Arial"/>
          <w:i/>
          <w:iCs/>
          <w:sz w:val="22"/>
          <w:lang w:val="hr-HR"/>
        </w:rPr>
        <w:t xml:space="preserve"> </w:t>
      </w:r>
    </w:p>
    <w:p w:rsidR="00B97759" w:rsidRDefault="00B97759" w:rsidP="00B97759">
      <w:pPr>
        <w:pStyle w:val="Heading4"/>
      </w:pPr>
      <w:r>
        <w:tab/>
      </w:r>
      <w:r>
        <w:tab/>
      </w:r>
      <w:r>
        <w:tab/>
      </w:r>
      <w:r>
        <w:tab/>
      </w:r>
      <w:r>
        <w:tab/>
      </w:r>
      <w:r>
        <w:tab/>
      </w:r>
      <w:r>
        <w:tab/>
      </w:r>
      <w:r>
        <w:tab/>
      </w:r>
      <w:r>
        <w:tab/>
        <w:t>Sati</w:t>
      </w:r>
      <w:r>
        <w:tab/>
      </w:r>
      <w:r>
        <w:tab/>
        <w:t>bodova</w:t>
      </w:r>
    </w:p>
    <w:p w:rsidR="00B97759" w:rsidRPr="0021493E" w:rsidRDefault="00B97759" w:rsidP="00B97759">
      <w:pPr>
        <w:rPr>
          <w:lang w:val="hr-HR"/>
        </w:rPr>
      </w:pPr>
      <w:r>
        <w:rPr>
          <w:lang w:val="hr-HR"/>
        </w:rPr>
        <w:t>------------------------------------------------------------------------------------------------------------</w:t>
      </w:r>
    </w:p>
    <w:p w:rsidR="00B97759" w:rsidRPr="0021493E" w:rsidRDefault="00B97759" w:rsidP="00B97759">
      <w:pPr>
        <w:jc w:val="both"/>
        <w:rPr>
          <w:rFonts w:ascii="Arial" w:hAnsi="Arial" w:cs="Arial"/>
          <w:sz w:val="22"/>
          <w:lang w:val="hr-HR"/>
        </w:rPr>
      </w:pPr>
      <w:r w:rsidRPr="0021493E">
        <w:rPr>
          <w:rFonts w:ascii="Arial" w:hAnsi="Arial" w:cs="Arial"/>
          <w:sz w:val="22"/>
          <w:lang w:val="hr-HR"/>
        </w:rPr>
        <w:t xml:space="preserve">Republika Hrvatska i </w:t>
      </w:r>
      <w:r w:rsidRPr="0021493E">
        <w:rPr>
          <w:rFonts w:ascii="Arial" w:hAnsi="Arial" w:cs="Arial"/>
          <w:sz w:val="22"/>
          <w:lang w:val="hr-HR"/>
        </w:rPr>
        <w:tab/>
      </w:r>
      <w:r w:rsidRPr="0021493E">
        <w:rPr>
          <w:rFonts w:ascii="Arial" w:hAnsi="Arial" w:cs="Arial"/>
          <w:sz w:val="22"/>
          <w:lang w:val="hr-HR"/>
        </w:rPr>
        <w:tab/>
        <w:t xml:space="preserve">Prof. dr. </w:t>
      </w:r>
      <w:proofErr w:type="spellStart"/>
      <w:r w:rsidRPr="0021493E">
        <w:rPr>
          <w:rFonts w:ascii="Arial" w:hAnsi="Arial" w:cs="Arial"/>
          <w:sz w:val="22"/>
          <w:lang w:val="hr-HR"/>
        </w:rPr>
        <w:t>sc</w:t>
      </w:r>
      <w:proofErr w:type="spellEnd"/>
      <w:r w:rsidRPr="0021493E">
        <w:rPr>
          <w:rFonts w:ascii="Arial" w:hAnsi="Arial" w:cs="Arial"/>
          <w:sz w:val="22"/>
          <w:lang w:val="hr-HR"/>
        </w:rPr>
        <w:t>. Siniša Tatalović</w:t>
      </w:r>
      <w:r w:rsidRPr="0021493E">
        <w:rPr>
          <w:rFonts w:ascii="Arial" w:hAnsi="Arial" w:cs="Arial"/>
          <w:sz w:val="22"/>
          <w:lang w:val="hr-HR"/>
        </w:rPr>
        <w:tab/>
      </w:r>
      <w:r w:rsidRPr="0021493E">
        <w:rPr>
          <w:rFonts w:ascii="Arial" w:hAnsi="Arial" w:cs="Arial"/>
          <w:sz w:val="22"/>
          <w:lang w:val="hr-HR"/>
        </w:rPr>
        <w:tab/>
        <w:t>30</w:t>
      </w:r>
      <w:r w:rsidRPr="0021493E">
        <w:rPr>
          <w:rFonts w:ascii="Arial" w:hAnsi="Arial" w:cs="Arial"/>
          <w:sz w:val="22"/>
          <w:lang w:val="hr-HR"/>
        </w:rPr>
        <w:tab/>
      </w:r>
      <w:r w:rsidRPr="0021493E">
        <w:rPr>
          <w:rFonts w:ascii="Arial" w:hAnsi="Arial" w:cs="Arial"/>
          <w:sz w:val="22"/>
          <w:lang w:val="hr-HR"/>
        </w:rPr>
        <w:tab/>
        <w:t>6</w:t>
      </w:r>
    </w:p>
    <w:p w:rsidR="00B97759" w:rsidRPr="0021493E" w:rsidRDefault="00B97759" w:rsidP="00B97759">
      <w:pPr>
        <w:jc w:val="both"/>
        <w:rPr>
          <w:rFonts w:ascii="Arial" w:hAnsi="Arial" w:cs="Arial"/>
          <w:sz w:val="22"/>
          <w:lang w:val="hr-HR"/>
        </w:rPr>
      </w:pPr>
      <w:r w:rsidRPr="0021493E">
        <w:rPr>
          <w:rFonts w:ascii="Arial" w:hAnsi="Arial" w:cs="Arial"/>
          <w:sz w:val="22"/>
          <w:lang w:val="hr-HR"/>
        </w:rPr>
        <w:t>euroatlantske sigurnosne</w:t>
      </w:r>
      <w:r w:rsidRPr="0021493E">
        <w:rPr>
          <w:rFonts w:ascii="Arial" w:hAnsi="Arial" w:cs="Arial"/>
          <w:sz w:val="22"/>
          <w:lang w:val="hr-HR"/>
        </w:rPr>
        <w:tab/>
        <w:t xml:space="preserve">Doc. dr. </w:t>
      </w:r>
      <w:proofErr w:type="spellStart"/>
      <w:r w:rsidRPr="0021493E">
        <w:rPr>
          <w:rFonts w:ascii="Arial" w:hAnsi="Arial" w:cs="Arial"/>
          <w:sz w:val="22"/>
          <w:lang w:val="hr-HR"/>
        </w:rPr>
        <w:t>sc</w:t>
      </w:r>
      <w:proofErr w:type="spellEnd"/>
      <w:r w:rsidRPr="0021493E">
        <w:rPr>
          <w:rFonts w:ascii="Arial" w:hAnsi="Arial" w:cs="Arial"/>
          <w:sz w:val="22"/>
          <w:lang w:val="hr-HR"/>
        </w:rPr>
        <w:t xml:space="preserve">. Ružica </w:t>
      </w:r>
      <w:proofErr w:type="spellStart"/>
      <w:r w:rsidRPr="0021493E">
        <w:rPr>
          <w:rFonts w:ascii="Arial" w:hAnsi="Arial" w:cs="Arial"/>
          <w:sz w:val="22"/>
          <w:lang w:val="hr-HR"/>
        </w:rPr>
        <w:t>Jakešević</w:t>
      </w:r>
      <w:proofErr w:type="spellEnd"/>
    </w:p>
    <w:p w:rsidR="00B97759" w:rsidRDefault="00B97759" w:rsidP="00B97759">
      <w:pPr>
        <w:jc w:val="both"/>
        <w:rPr>
          <w:rFonts w:ascii="Arial" w:hAnsi="Arial" w:cs="Arial"/>
          <w:sz w:val="22"/>
          <w:lang w:val="hr-HR"/>
        </w:rPr>
      </w:pPr>
      <w:r w:rsidRPr="0021493E">
        <w:rPr>
          <w:rFonts w:ascii="Arial" w:hAnsi="Arial" w:cs="Arial"/>
          <w:sz w:val="22"/>
          <w:lang w:val="hr-HR"/>
        </w:rPr>
        <w:t>organizacije</w:t>
      </w:r>
    </w:p>
    <w:p w:rsidR="00B97759"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Obrambeni sustav </w:t>
      </w:r>
      <w:r w:rsidRPr="001B29EF">
        <w:rPr>
          <w:rFonts w:ascii="Arial" w:hAnsi="Arial" w:cs="Arial"/>
          <w:sz w:val="22"/>
          <w:lang w:val="hr-HR"/>
        </w:rPr>
        <w:tab/>
      </w:r>
      <w:r w:rsidRPr="001B29EF">
        <w:rPr>
          <w:rFonts w:ascii="Arial" w:hAnsi="Arial" w:cs="Arial"/>
          <w:sz w:val="22"/>
          <w:lang w:val="hr-HR"/>
        </w:rPr>
        <w:tab/>
        <w:t xml:space="preserve">Prof. dr. </w:t>
      </w:r>
      <w:proofErr w:type="spellStart"/>
      <w:r w:rsidRPr="001B29EF">
        <w:rPr>
          <w:rFonts w:ascii="Arial" w:hAnsi="Arial" w:cs="Arial"/>
          <w:sz w:val="22"/>
          <w:lang w:val="hr-HR"/>
        </w:rPr>
        <w:t>sc</w:t>
      </w:r>
      <w:proofErr w:type="spellEnd"/>
      <w:r w:rsidRPr="001B29EF">
        <w:rPr>
          <w:rFonts w:ascii="Arial" w:hAnsi="Arial" w:cs="Arial"/>
          <w:sz w:val="22"/>
          <w:lang w:val="hr-HR"/>
        </w:rPr>
        <w:t>. Vlatko Cvrtila</w:t>
      </w:r>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p>
    <w:p w:rsidR="00B97759" w:rsidRPr="001B29EF" w:rsidRDefault="00B97759" w:rsidP="00B97759">
      <w:pPr>
        <w:jc w:val="both"/>
        <w:rPr>
          <w:rFonts w:ascii="Arial" w:hAnsi="Arial" w:cs="Arial"/>
          <w:strike/>
          <w:sz w:val="22"/>
          <w:lang w:val="hr-HR"/>
        </w:rPr>
      </w:pPr>
      <w:r>
        <w:rPr>
          <w:rFonts w:ascii="Arial" w:hAnsi="Arial" w:cs="Arial"/>
          <w:sz w:val="22"/>
          <w:lang w:val="hr-HR"/>
        </w:rPr>
        <w:t>Republike Hrvatske</w:t>
      </w:r>
      <w:r>
        <w:rPr>
          <w:rFonts w:ascii="Arial" w:hAnsi="Arial" w:cs="Arial"/>
          <w:sz w:val="22"/>
          <w:lang w:val="hr-HR"/>
        </w:rPr>
        <w:tab/>
      </w:r>
      <w:r>
        <w:rPr>
          <w:rFonts w:ascii="Arial" w:hAnsi="Arial" w:cs="Arial"/>
          <w:sz w:val="22"/>
          <w:lang w:val="hr-HR"/>
        </w:rPr>
        <w:tab/>
        <w:t>D</w:t>
      </w:r>
      <w:r w:rsidRPr="001B29EF">
        <w:rPr>
          <w:rFonts w:ascii="Arial" w:hAnsi="Arial" w:cs="Arial"/>
          <w:sz w:val="22"/>
          <w:lang w:val="hr-HR"/>
        </w:rPr>
        <w:t xml:space="preserve">r. </w:t>
      </w:r>
      <w:proofErr w:type="spellStart"/>
      <w:r w:rsidRPr="001B29EF">
        <w:rPr>
          <w:rFonts w:ascii="Arial" w:hAnsi="Arial" w:cs="Arial"/>
          <w:sz w:val="22"/>
          <w:lang w:val="hr-HR"/>
        </w:rPr>
        <w:t>sc</w:t>
      </w:r>
      <w:proofErr w:type="spellEnd"/>
      <w:r w:rsidRPr="001B29EF">
        <w:rPr>
          <w:rFonts w:ascii="Arial" w:hAnsi="Arial" w:cs="Arial"/>
          <w:sz w:val="22"/>
          <w:lang w:val="hr-HR"/>
        </w:rPr>
        <w:t xml:space="preserve">. </w:t>
      </w:r>
      <w:r>
        <w:rPr>
          <w:rFonts w:ascii="Arial" w:hAnsi="Arial" w:cs="Arial"/>
          <w:sz w:val="22"/>
          <w:lang w:val="hr-HR"/>
        </w:rPr>
        <w:t>Slavko Barić</w:t>
      </w:r>
    </w:p>
    <w:p w:rsidR="00B97759" w:rsidRDefault="00B97759" w:rsidP="00B97759">
      <w:pPr>
        <w:jc w:val="both"/>
        <w:rPr>
          <w:rFonts w:ascii="Arial" w:hAnsi="Arial" w:cs="Arial"/>
          <w:sz w:val="22"/>
          <w:lang w:val="hr-HR"/>
        </w:rPr>
      </w:pPr>
    </w:p>
    <w:p w:rsidR="00B97759" w:rsidRPr="0048342F" w:rsidRDefault="00B97759" w:rsidP="00B97759">
      <w:pPr>
        <w:jc w:val="both"/>
        <w:rPr>
          <w:rFonts w:ascii="Arial" w:hAnsi="Arial" w:cs="Arial"/>
          <w:sz w:val="22"/>
          <w:lang w:val="hr-HR"/>
        </w:rPr>
      </w:pPr>
      <w:r w:rsidRPr="0048342F">
        <w:rPr>
          <w:rFonts w:ascii="Arial" w:hAnsi="Arial" w:cs="Arial"/>
          <w:sz w:val="22"/>
          <w:lang w:val="hr-HR"/>
        </w:rPr>
        <w:t>Vojna diplomacija</w:t>
      </w:r>
      <w:r w:rsidRPr="0048342F">
        <w:rPr>
          <w:rFonts w:ascii="Arial" w:hAnsi="Arial" w:cs="Arial"/>
          <w:sz w:val="22"/>
          <w:lang w:val="hr-HR"/>
        </w:rPr>
        <w:tab/>
      </w:r>
      <w:r w:rsidRPr="0048342F">
        <w:rPr>
          <w:rFonts w:ascii="Arial" w:hAnsi="Arial" w:cs="Arial"/>
          <w:sz w:val="22"/>
          <w:lang w:val="hr-HR"/>
        </w:rPr>
        <w:tab/>
        <w:t>Prof.dr.sc. Lidija Kos-Stanišić</w:t>
      </w:r>
      <w:r w:rsidRPr="0048342F">
        <w:rPr>
          <w:rFonts w:ascii="Arial" w:hAnsi="Arial" w:cs="Arial"/>
          <w:sz w:val="22"/>
          <w:lang w:val="hr-HR"/>
        </w:rPr>
        <w:tab/>
      </w:r>
      <w:r>
        <w:rPr>
          <w:rFonts w:ascii="Arial" w:hAnsi="Arial" w:cs="Arial"/>
          <w:sz w:val="22"/>
          <w:lang w:val="hr-HR"/>
        </w:rPr>
        <w:tab/>
      </w:r>
      <w:r w:rsidRPr="0048342F">
        <w:rPr>
          <w:rFonts w:ascii="Arial" w:hAnsi="Arial" w:cs="Arial"/>
          <w:sz w:val="22"/>
          <w:lang w:val="hr-HR"/>
        </w:rPr>
        <w:t>20</w:t>
      </w:r>
      <w:r w:rsidRPr="0048342F">
        <w:rPr>
          <w:rFonts w:ascii="Arial" w:hAnsi="Arial" w:cs="Arial"/>
          <w:sz w:val="22"/>
          <w:lang w:val="hr-HR"/>
        </w:rPr>
        <w:tab/>
      </w:r>
      <w:r w:rsidRPr="0048342F">
        <w:rPr>
          <w:rFonts w:ascii="Arial" w:hAnsi="Arial" w:cs="Arial"/>
          <w:sz w:val="22"/>
          <w:lang w:val="hr-HR"/>
        </w:rPr>
        <w:tab/>
        <w:t>4</w:t>
      </w:r>
    </w:p>
    <w:p w:rsidR="00B97759" w:rsidRDefault="00B97759" w:rsidP="00B97759">
      <w:pPr>
        <w:jc w:val="both"/>
        <w:rPr>
          <w:rFonts w:ascii="Arial" w:hAnsi="Arial" w:cs="Arial"/>
          <w:sz w:val="22"/>
          <w:lang w:val="hr-HR"/>
        </w:rPr>
      </w:pPr>
      <w:r w:rsidRPr="0048342F">
        <w:rPr>
          <w:rFonts w:ascii="Arial" w:hAnsi="Arial" w:cs="Arial"/>
          <w:sz w:val="22"/>
          <w:lang w:val="hr-HR"/>
        </w:rPr>
        <w:t>Republike Hrvatske</w:t>
      </w:r>
      <w:r w:rsidRPr="0048342F">
        <w:rPr>
          <w:rFonts w:ascii="Arial" w:hAnsi="Arial" w:cs="Arial"/>
          <w:sz w:val="22"/>
          <w:lang w:val="hr-HR"/>
        </w:rPr>
        <w:tab/>
      </w:r>
      <w:r w:rsidRPr="0048342F">
        <w:rPr>
          <w:rFonts w:ascii="Arial" w:hAnsi="Arial" w:cs="Arial"/>
          <w:sz w:val="22"/>
          <w:lang w:val="hr-HR"/>
        </w:rPr>
        <w:tab/>
        <w:t>Doc.dr.sc. Đana Luša</w:t>
      </w:r>
    </w:p>
    <w:p w:rsidR="00B97759" w:rsidRDefault="00B97759" w:rsidP="00B97759">
      <w:pPr>
        <w:jc w:val="both"/>
        <w:rPr>
          <w:rFonts w:ascii="Arial" w:hAnsi="Arial" w:cs="Arial"/>
          <w:sz w:val="22"/>
          <w:lang w:val="hr-HR"/>
        </w:rPr>
      </w:pP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p>
    <w:p w:rsidR="00B97759" w:rsidRPr="0048342F" w:rsidRDefault="00B97759" w:rsidP="00B97759">
      <w:pPr>
        <w:jc w:val="both"/>
        <w:rPr>
          <w:rFonts w:ascii="Arial" w:hAnsi="Arial" w:cs="Arial"/>
          <w:sz w:val="22"/>
          <w:lang w:val="hr-HR"/>
        </w:rPr>
      </w:pPr>
      <w:r w:rsidRPr="0048342F">
        <w:rPr>
          <w:rFonts w:ascii="Arial" w:hAnsi="Arial" w:cs="Arial"/>
          <w:sz w:val="22"/>
          <w:lang w:val="hr-HR"/>
        </w:rPr>
        <w:t xml:space="preserve">Krizno upravljanje u </w:t>
      </w:r>
      <w:r w:rsidRPr="0048342F">
        <w:rPr>
          <w:rFonts w:ascii="Arial" w:hAnsi="Arial" w:cs="Arial"/>
          <w:sz w:val="22"/>
          <w:lang w:val="hr-HR"/>
        </w:rPr>
        <w:tab/>
      </w:r>
      <w:r w:rsidRPr="0048342F">
        <w:rPr>
          <w:rFonts w:ascii="Arial" w:hAnsi="Arial" w:cs="Arial"/>
          <w:sz w:val="22"/>
          <w:lang w:val="hr-HR"/>
        </w:rPr>
        <w:tab/>
        <w:t>Doc.dr.sc.</w:t>
      </w:r>
      <w:r>
        <w:rPr>
          <w:rFonts w:ascii="Arial" w:hAnsi="Arial" w:cs="Arial"/>
          <w:sz w:val="22"/>
          <w:lang w:val="hr-HR"/>
        </w:rPr>
        <w:t xml:space="preserve"> Robert Barić</w:t>
      </w:r>
      <w:r w:rsidRPr="0048342F">
        <w:rPr>
          <w:rFonts w:ascii="Arial" w:hAnsi="Arial" w:cs="Arial"/>
          <w:sz w:val="22"/>
          <w:lang w:val="hr-HR"/>
        </w:rPr>
        <w:tab/>
      </w:r>
      <w:r w:rsidRPr="0048342F">
        <w:rPr>
          <w:rFonts w:ascii="Arial" w:hAnsi="Arial" w:cs="Arial"/>
          <w:sz w:val="22"/>
          <w:lang w:val="hr-HR"/>
        </w:rPr>
        <w:tab/>
        <w:t>20</w:t>
      </w:r>
      <w:r w:rsidRPr="0048342F">
        <w:rPr>
          <w:rFonts w:ascii="Arial" w:hAnsi="Arial" w:cs="Arial"/>
          <w:sz w:val="22"/>
          <w:lang w:val="hr-HR"/>
        </w:rPr>
        <w:tab/>
      </w:r>
      <w:r w:rsidRPr="0048342F">
        <w:rPr>
          <w:rFonts w:ascii="Arial" w:hAnsi="Arial" w:cs="Arial"/>
          <w:sz w:val="22"/>
          <w:lang w:val="hr-HR"/>
        </w:rPr>
        <w:tab/>
        <w:t>4</w:t>
      </w:r>
    </w:p>
    <w:p w:rsidR="00B97759" w:rsidRDefault="00B97759" w:rsidP="00B97759">
      <w:pPr>
        <w:jc w:val="both"/>
        <w:rPr>
          <w:rFonts w:ascii="Arial" w:hAnsi="Arial" w:cs="Arial"/>
          <w:sz w:val="22"/>
          <w:lang w:val="hr-HR"/>
        </w:rPr>
      </w:pPr>
      <w:r w:rsidRPr="0048342F">
        <w:rPr>
          <w:rFonts w:ascii="Arial" w:hAnsi="Arial" w:cs="Arial"/>
          <w:sz w:val="22"/>
          <w:lang w:val="hr-HR"/>
        </w:rPr>
        <w:t>Republici Hrvatskoj</w:t>
      </w:r>
      <w:r w:rsidRPr="0048342F">
        <w:rPr>
          <w:rFonts w:ascii="Arial" w:hAnsi="Arial" w:cs="Arial"/>
          <w:sz w:val="22"/>
          <w:lang w:val="hr-HR"/>
        </w:rPr>
        <w:tab/>
      </w:r>
      <w:r w:rsidRPr="0048342F">
        <w:rPr>
          <w:rFonts w:ascii="Arial" w:hAnsi="Arial" w:cs="Arial"/>
          <w:sz w:val="22"/>
          <w:lang w:val="hr-HR"/>
        </w:rPr>
        <w:tab/>
      </w:r>
      <w:r>
        <w:rPr>
          <w:rFonts w:ascii="Arial" w:hAnsi="Arial" w:cs="Arial"/>
          <w:sz w:val="22"/>
          <w:lang w:val="hr-HR"/>
        </w:rPr>
        <w:t xml:space="preserve">Dr. </w:t>
      </w:r>
      <w:proofErr w:type="spellStart"/>
      <w:r>
        <w:rPr>
          <w:rFonts w:ascii="Arial" w:hAnsi="Arial" w:cs="Arial"/>
          <w:sz w:val="22"/>
          <w:lang w:val="hr-HR"/>
        </w:rPr>
        <w:t>sc</w:t>
      </w:r>
      <w:proofErr w:type="spellEnd"/>
      <w:r>
        <w:rPr>
          <w:rFonts w:ascii="Arial" w:hAnsi="Arial" w:cs="Arial"/>
          <w:sz w:val="22"/>
          <w:lang w:val="hr-HR"/>
        </w:rPr>
        <w:t>. Dario Malnar</w:t>
      </w:r>
      <w:r w:rsidRPr="0048342F">
        <w:rPr>
          <w:rFonts w:ascii="Arial" w:hAnsi="Arial" w:cs="Arial"/>
          <w:sz w:val="22"/>
          <w:lang w:val="hr-HR"/>
        </w:rPr>
        <w:tab/>
      </w:r>
      <w:r w:rsidRPr="0048342F">
        <w:rPr>
          <w:rFonts w:ascii="Arial" w:hAnsi="Arial" w:cs="Arial"/>
          <w:sz w:val="22"/>
          <w:lang w:val="hr-HR"/>
        </w:rPr>
        <w:tab/>
      </w:r>
      <w:r w:rsidRPr="0048342F">
        <w:rPr>
          <w:rFonts w:ascii="Arial" w:hAnsi="Arial" w:cs="Arial"/>
          <w:sz w:val="22"/>
          <w:lang w:val="hr-HR"/>
        </w:rPr>
        <w:tab/>
      </w:r>
      <w:r w:rsidRPr="0048342F">
        <w:rPr>
          <w:rFonts w:ascii="Arial" w:hAnsi="Arial" w:cs="Arial"/>
          <w:sz w:val="22"/>
          <w:lang w:val="hr-HR"/>
        </w:rPr>
        <w:tab/>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Izborni kolegij s nekoga</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20</w:t>
      </w:r>
      <w:r>
        <w:rPr>
          <w:rFonts w:ascii="Arial" w:hAnsi="Arial" w:cs="Arial"/>
          <w:sz w:val="22"/>
          <w:lang w:val="hr-HR"/>
        </w:rPr>
        <w:tab/>
      </w:r>
      <w:r>
        <w:rPr>
          <w:rFonts w:ascii="Arial" w:hAnsi="Arial" w:cs="Arial"/>
          <w:sz w:val="22"/>
          <w:lang w:val="hr-HR"/>
        </w:rPr>
        <w:tab/>
        <w:t>4</w:t>
      </w:r>
    </w:p>
    <w:p w:rsidR="00B97759" w:rsidRDefault="00B97759" w:rsidP="00B97759">
      <w:pPr>
        <w:jc w:val="both"/>
        <w:rPr>
          <w:rFonts w:ascii="Arial" w:hAnsi="Arial" w:cs="Arial"/>
          <w:sz w:val="22"/>
          <w:lang w:val="hr-HR"/>
        </w:rPr>
      </w:pPr>
      <w:r>
        <w:rPr>
          <w:rFonts w:ascii="Arial" w:hAnsi="Arial" w:cs="Arial"/>
          <w:sz w:val="22"/>
          <w:lang w:val="hr-HR"/>
        </w:rPr>
        <w:t>drugog diplomskoga ili</w:t>
      </w:r>
    </w:p>
    <w:p w:rsidR="00B97759" w:rsidRDefault="00B97759" w:rsidP="00B97759">
      <w:pPr>
        <w:jc w:val="both"/>
        <w:rPr>
          <w:rFonts w:ascii="Arial" w:hAnsi="Arial" w:cs="Arial"/>
          <w:sz w:val="22"/>
          <w:lang w:val="hr-HR"/>
        </w:rPr>
      </w:pPr>
      <w:r>
        <w:rPr>
          <w:rFonts w:ascii="Arial" w:hAnsi="Arial" w:cs="Arial"/>
          <w:sz w:val="22"/>
          <w:lang w:val="hr-HR"/>
        </w:rPr>
        <w:t>poslijediplomskog studija</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Seminarski rad iz jednog</w:t>
      </w:r>
    </w:p>
    <w:p w:rsidR="00B97759" w:rsidRDefault="00B97759" w:rsidP="00B97759">
      <w:pPr>
        <w:jc w:val="both"/>
        <w:rPr>
          <w:rFonts w:ascii="Arial" w:hAnsi="Arial" w:cs="Arial"/>
          <w:sz w:val="22"/>
          <w:lang w:val="hr-HR"/>
        </w:rPr>
      </w:pPr>
      <w:r>
        <w:rPr>
          <w:rFonts w:ascii="Arial" w:hAnsi="Arial" w:cs="Arial"/>
          <w:sz w:val="22"/>
          <w:lang w:val="hr-HR"/>
        </w:rPr>
        <w:t xml:space="preserve">kolegija </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4</w:t>
      </w:r>
    </w:p>
    <w:p w:rsidR="00B97759" w:rsidRDefault="00B97759" w:rsidP="00B97759">
      <w:pPr>
        <w:jc w:val="both"/>
        <w:rPr>
          <w:rFonts w:ascii="Arial" w:hAnsi="Arial" w:cs="Arial"/>
          <w:lang w:val="hr-HR"/>
        </w:rPr>
      </w:pPr>
      <w:r>
        <w:rPr>
          <w:rFonts w:ascii="Arial" w:hAnsi="Arial" w:cs="Arial"/>
          <w:lang w:val="hr-HR"/>
        </w:rPr>
        <w:t>------------------------------------------------------------------------------------------------------------</w:t>
      </w:r>
    </w:p>
    <w:p w:rsidR="00B97759" w:rsidRDefault="00B97759" w:rsidP="00B97759">
      <w:pPr>
        <w:jc w:val="both"/>
        <w:rPr>
          <w:rFonts w:ascii="Arial" w:hAnsi="Arial" w:cs="Arial"/>
          <w:sz w:val="22"/>
          <w:lang w:val="hr-HR"/>
        </w:rPr>
      </w:pPr>
      <w:r>
        <w:rPr>
          <w:rFonts w:ascii="Arial" w:hAnsi="Arial" w:cs="Arial"/>
          <w:sz w:val="22"/>
          <w:lang w:val="hr-HR"/>
        </w:rPr>
        <w:t>Broj potrebnih ECTS bodova (6+6+4+4+4)</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24</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p>
    <w:p w:rsidR="00B97759" w:rsidRDefault="00B97759" w:rsidP="00B97759">
      <w:pPr>
        <w:pStyle w:val="BodyText2"/>
        <w:ind w:firstLine="720"/>
        <w:rPr>
          <w:color w:val="auto"/>
        </w:rPr>
      </w:pPr>
      <w:r>
        <w:rPr>
          <w:color w:val="auto"/>
        </w:rPr>
        <w:t xml:space="preserve">Izrada završnoga rada iznosi 12 ECTS, tako da jednogodišnji specijalistički studij ukupno ima 60 ECTS. </w:t>
      </w:r>
    </w:p>
    <w:p w:rsidR="00B97759" w:rsidRDefault="00B97759" w:rsidP="00B97759">
      <w:pPr>
        <w:jc w:val="both"/>
        <w:rPr>
          <w:rFonts w:ascii="Arial" w:hAnsi="Arial" w:cs="Arial"/>
          <w:color w:val="FF0000"/>
          <w:sz w:val="22"/>
          <w:lang w:val="hr-HR"/>
        </w:rPr>
      </w:pPr>
    </w:p>
    <w:p w:rsidR="00B97759" w:rsidRDefault="00B97759" w:rsidP="00B97759">
      <w:pPr>
        <w:pStyle w:val="BodyTextIndent"/>
      </w:pPr>
      <w:r>
        <w:t>Da bi polaznik ili polaznica stekli uvjete za upis u drugi semestar Studija moraju prikupiti najmanje četrnaest (14) ECTS bodova. To znači da moraju položiti ispite iz najmanje jednoga obvezatnog kolegija (6 ECTS bodova) i dva izborna kolegija (8 ECTS bodova) ili, alternativno, položiti ispit iz jednoga izbornog kolegija (4 ECTS boda) i napisati seminarski rad (4 ECTS boda).</w:t>
      </w:r>
    </w:p>
    <w:p w:rsidR="00B97759" w:rsidRDefault="00B97759" w:rsidP="00B97759">
      <w:pPr>
        <w:jc w:val="both"/>
        <w:rPr>
          <w:rFonts w:ascii="Arial" w:hAnsi="Arial" w:cs="Arial"/>
          <w:sz w:val="22"/>
          <w:lang w:val="hr-HR"/>
        </w:rPr>
      </w:pPr>
    </w:p>
    <w:p w:rsidR="00B97759" w:rsidRDefault="00B97759" w:rsidP="00B97759">
      <w:pPr>
        <w:ind w:firstLine="720"/>
        <w:jc w:val="both"/>
        <w:rPr>
          <w:rFonts w:ascii="Arial" w:hAnsi="Arial" w:cs="Arial"/>
          <w:sz w:val="22"/>
          <w:lang w:val="hr-HR"/>
        </w:rPr>
      </w:pPr>
      <w:r>
        <w:rPr>
          <w:rFonts w:ascii="Arial" w:hAnsi="Arial" w:cs="Arial"/>
          <w:sz w:val="22"/>
          <w:lang w:val="hr-HR"/>
        </w:rPr>
        <w:t xml:space="preserve">Tijekom prvoga i drugog semestra polaznici moraju izraditi po jedan seminarski rad. Kolegij, područje i temu seminarskog rada polaznici biraju slobodno, u skladu sa svojim interesima i vodeći računa o temi svojeg magistarskog rada. </w:t>
      </w:r>
    </w:p>
    <w:p w:rsidR="00B97759" w:rsidRDefault="00B97759" w:rsidP="00B97759">
      <w:pPr>
        <w:ind w:firstLine="720"/>
        <w:jc w:val="both"/>
        <w:rPr>
          <w:rFonts w:ascii="Arial" w:hAnsi="Arial" w:cs="Arial"/>
          <w:sz w:val="22"/>
          <w:lang w:val="hr-HR"/>
        </w:rPr>
      </w:pPr>
    </w:p>
    <w:p w:rsidR="00B97759" w:rsidRDefault="00B97759" w:rsidP="00B97759">
      <w:pPr>
        <w:ind w:firstLine="720"/>
        <w:jc w:val="both"/>
        <w:rPr>
          <w:rFonts w:ascii="Arial" w:hAnsi="Arial" w:cs="Arial"/>
          <w:sz w:val="22"/>
          <w:lang w:val="hr-HR"/>
        </w:rPr>
      </w:pPr>
      <w:r>
        <w:rPr>
          <w:rFonts w:ascii="Arial" w:hAnsi="Arial" w:cs="Arial"/>
          <w:sz w:val="22"/>
          <w:lang w:val="hr-HR"/>
        </w:rPr>
        <w:t xml:space="preserve">Nakon što polože ispite iz svih upisanih kolegija i izrade dva seminarska rada, te tako prikupe 48 ECTS bodova, polaznici mogu pristupiti izradi magistarskog rada, odnosno pokrenuti postupak stjecanja akademskog zvanja specijalista struke. </w:t>
      </w:r>
    </w:p>
    <w:p w:rsidR="00B97759" w:rsidRDefault="00B97759" w:rsidP="00B97759">
      <w:pPr>
        <w:ind w:firstLine="720"/>
        <w:jc w:val="both"/>
        <w:rPr>
          <w:rFonts w:ascii="Arial" w:hAnsi="Arial" w:cs="Arial"/>
          <w:sz w:val="22"/>
          <w:lang w:val="hr-HR"/>
        </w:rPr>
      </w:pPr>
    </w:p>
    <w:p w:rsidR="00B97759" w:rsidRDefault="00B97759" w:rsidP="00B97759">
      <w:pPr>
        <w:ind w:firstLine="720"/>
        <w:jc w:val="both"/>
        <w:rPr>
          <w:rFonts w:ascii="Arial" w:hAnsi="Arial" w:cs="Arial"/>
          <w:sz w:val="22"/>
          <w:lang w:val="hr-HR"/>
        </w:rPr>
      </w:pPr>
      <w:r>
        <w:rPr>
          <w:rFonts w:ascii="Arial" w:hAnsi="Arial" w:cs="Arial"/>
          <w:sz w:val="22"/>
          <w:lang w:val="hr-HR"/>
        </w:rPr>
        <w:t xml:space="preserve">Temu specijalističkog rada biraju sami, a o pristupu njezinoj izradi, strukturi rada, načinu prikupljanja podataka, dokumenata i literature koji su potrebni za njezinu izradu dogovaraju se s mentorom ili mentoricom. Magistarski rad brani se javno, pred tročlanim povjerenstvom što ga čine mentor ili mentorica te još dva nastavnika sa Studija. Postupak stjecanja akademskog zvanja podrobnije je uređen respektivnim zakonskim aktima, te aktima Fakulteta političkih znanosti i Sveučilišta u Zagrebu. Sukladno preporukama Rektorskog zbora od 8. veljače 2007., od početka do završetka studiranja maksimalno treba proći godina i pol dana. Uspješno napisan i obranjen magistarski rad nosi 12 ECTS bodova. </w:t>
      </w:r>
    </w:p>
    <w:p w:rsidR="00B97759" w:rsidRDefault="00B97759" w:rsidP="00B97759">
      <w:pPr>
        <w:ind w:firstLine="720"/>
        <w:jc w:val="both"/>
        <w:rPr>
          <w:rFonts w:ascii="Arial" w:hAnsi="Arial" w:cs="Arial"/>
          <w:sz w:val="22"/>
          <w:lang w:val="hr-HR"/>
        </w:rPr>
      </w:pPr>
    </w:p>
    <w:p w:rsidR="00B97759" w:rsidRDefault="00B97759" w:rsidP="00B97759">
      <w:pPr>
        <w:ind w:firstLine="720"/>
        <w:jc w:val="both"/>
        <w:rPr>
          <w:rFonts w:ascii="Arial" w:hAnsi="Arial" w:cs="Arial"/>
          <w:sz w:val="22"/>
          <w:lang w:val="hr-HR"/>
        </w:rPr>
      </w:pPr>
      <w:r>
        <w:rPr>
          <w:rFonts w:ascii="Arial" w:hAnsi="Arial" w:cs="Arial"/>
          <w:sz w:val="22"/>
          <w:lang w:val="hr-HR"/>
        </w:rPr>
        <w:lastRenderedPageBreak/>
        <w:t xml:space="preserve">Da bi stekli akademski status magistra struke polaznici moraju prikupiti ukupno 60 ECTS bodova: četiri obvezatna kolegija nose 24 ECTS boda, četiri izborna kolegija nose 16 ECTS bodova, dva seminarska rada nose 8 ECTS bodova i specijalistički rad nosi 12 ECTS bodova. </w:t>
      </w:r>
    </w:p>
    <w:p w:rsidR="00B97759" w:rsidRDefault="00B97759" w:rsidP="00B97759">
      <w:pPr>
        <w:ind w:firstLine="720"/>
        <w:jc w:val="both"/>
        <w:rPr>
          <w:rFonts w:ascii="Arial" w:hAnsi="Arial" w:cs="Arial"/>
          <w:sz w:val="22"/>
          <w:lang w:val="hr-HR"/>
        </w:rPr>
      </w:pPr>
    </w:p>
    <w:p w:rsidR="00B97759" w:rsidRDefault="00B97759" w:rsidP="00B97759">
      <w:pPr>
        <w:ind w:firstLine="720"/>
        <w:jc w:val="both"/>
        <w:rPr>
          <w:rFonts w:ascii="Arial" w:hAnsi="Arial" w:cs="Arial"/>
          <w:sz w:val="22"/>
          <w:lang w:val="hr-HR"/>
        </w:rPr>
      </w:pPr>
    </w:p>
    <w:p w:rsidR="00B97759" w:rsidRDefault="00B97759" w:rsidP="00B97759">
      <w:pPr>
        <w:pStyle w:val="Heading4"/>
        <w:rPr>
          <w:b/>
        </w:rPr>
      </w:pPr>
      <w:r>
        <w:rPr>
          <w:b/>
        </w:rPr>
        <w:t>Struktura bodova</w:t>
      </w:r>
    </w:p>
    <w:p w:rsidR="00B97759" w:rsidRDefault="00B97759" w:rsidP="00B97759">
      <w:pPr>
        <w:jc w:val="both"/>
        <w:rPr>
          <w:rFonts w:ascii="Arial" w:hAnsi="Arial" w:cs="Arial"/>
          <w:sz w:val="22"/>
          <w:lang w:val="hr-HR"/>
        </w:rPr>
      </w:pPr>
      <w:r>
        <w:rPr>
          <w:rFonts w:ascii="Arial" w:hAnsi="Arial" w:cs="Arial"/>
          <w:sz w:val="22"/>
          <w:lang w:val="hr-HR"/>
        </w:rPr>
        <w:t>----------------------------------------------------------------------------------------</w:t>
      </w:r>
    </w:p>
    <w:p w:rsidR="00B97759" w:rsidRDefault="00B97759" w:rsidP="00B97759">
      <w:pPr>
        <w:jc w:val="both"/>
        <w:rPr>
          <w:rFonts w:ascii="Arial" w:hAnsi="Arial" w:cs="Arial"/>
          <w:sz w:val="22"/>
          <w:lang w:val="hr-HR"/>
        </w:rPr>
      </w:pPr>
      <w:r>
        <w:rPr>
          <w:rFonts w:ascii="Arial" w:hAnsi="Arial" w:cs="Arial"/>
          <w:sz w:val="22"/>
          <w:lang w:val="hr-HR"/>
        </w:rPr>
        <w:t>Obvezatni kolegiji</w:t>
      </w:r>
      <w:r>
        <w:rPr>
          <w:rFonts w:ascii="Arial" w:hAnsi="Arial" w:cs="Arial"/>
          <w:sz w:val="22"/>
          <w:lang w:val="hr-HR"/>
        </w:rPr>
        <w:tab/>
        <w:t>(4 x 6)</w:t>
      </w:r>
      <w:r>
        <w:rPr>
          <w:rFonts w:ascii="Arial" w:hAnsi="Arial" w:cs="Arial"/>
          <w:sz w:val="22"/>
          <w:lang w:val="hr-HR"/>
        </w:rPr>
        <w:tab/>
      </w:r>
      <w:r>
        <w:rPr>
          <w:rFonts w:ascii="Arial" w:hAnsi="Arial" w:cs="Arial"/>
          <w:sz w:val="22"/>
          <w:lang w:val="hr-HR"/>
        </w:rPr>
        <w:tab/>
      </w:r>
      <w:r>
        <w:rPr>
          <w:rFonts w:ascii="Arial" w:hAnsi="Arial" w:cs="Arial"/>
          <w:sz w:val="22"/>
          <w:lang w:val="hr-HR"/>
        </w:rPr>
        <w:tab/>
        <w:t>24 ECTS boda</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Izborni kolegiji</w:t>
      </w:r>
      <w:r>
        <w:rPr>
          <w:rFonts w:ascii="Arial" w:hAnsi="Arial" w:cs="Arial"/>
          <w:sz w:val="22"/>
          <w:lang w:val="hr-HR"/>
        </w:rPr>
        <w:tab/>
      </w:r>
      <w:r>
        <w:rPr>
          <w:rFonts w:ascii="Arial" w:hAnsi="Arial" w:cs="Arial"/>
          <w:sz w:val="22"/>
          <w:lang w:val="hr-HR"/>
        </w:rPr>
        <w:tab/>
        <w:t>(4 x 4)</w:t>
      </w:r>
      <w:r>
        <w:rPr>
          <w:rFonts w:ascii="Arial" w:hAnsi="Arial" w:cs="Arial"/>
          <w:sz w:val="22"/>
          <w:lang w:val="hr-HR"/>
        </w:rPr>
        <w:tab/>
      </w:r>
      <w:r>
        <w:rPr>
          <w:rFonts w:ascii="Arial" w:hAnsi="Arial" w:cs="Arial"/>
          <w:sz w:val="22"/>
          <w:lang w:val="hr-HR"/>
        </w:rPr>
        <w:tab/>
      </w:r>
      <w:r>
        <w:rPr>
          <w:rFonts w:ascii="Arial" w:hAnsi="Arial" w:cs="Arial"/>
          <w:sz w:val="22"/>
          <w:lang w:val="hr-HR"/>
        </w:rPr>
        <w:tab/>
        <w:t>16 ECTS bodova</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Seminarski radovi</w:t>
      </w:r>
      <w:r>
        <w:rPr>
          <w:rFonts w:ascii="Arial" w:hAnsi="Arial" w:cs="Arial"/>
          <w:sz w:val="22"/>
          <w:lang w:val="hr-HR"/>
        </w:rPr>
        <w:tab/>
        <w:t>(2 x 4)</w:t>
      </w:r>
      <w:r>
        <w:rPr>
          <w:rFonts w:ascii="Arial" w:hAnsi="Arial" w:cs="Arial"/>
          <w:sz w:val="22"/>
          <w:lang w:val="hr-HR"/>
        </w:rPr>
        <w:tab/>
      </w:r>
      <w:r>
        <w:rPr>
          <w:rFonts w:ascii="Arial" w:hAnsi="Arial" w:cs="Arial"/>
          <w:sz w:val="22"/>
          <w:lang w:val="hr-HR"/>
        </w:rPr>
        <w:tab/>
      </w:r>
      <w:r>
        <w:rPr>
          <w:rFonts w:ascii="Arial" w:hAnsi="Arial" w:cs="Arial"/>
          <w:sz w:val="22"/>
          <w:lang w:val="hr-HR"/>
        </w:rPr>
        <w:tab/>
        <w:t>8 ECTS bodova</w:t>
      </w:r>
    </w:p>
    <w:p w:rsidR="00B97759" w:rsidRDefault="00B97759" w:rsidP="00B97759">
      <w:pPr>
        <w:jc w:val="both"/>
        <w:rPr>
          <w:rFonts w:ascii="Arial" w:hAnsi="Arial" w:cs="Arial"/>
          <w:sz w:val="22"/>
          <w:lang w:val="hr-HR"/>
        </w:rPr>
      </w:pPr>
    </w:p>
    <w:p w:rsidR="00B97759" w:rsidRDefault="00B97759" w:rsidP="00B97759">
      <w:pPr>
        <w:pBdr>
          <w:bottom w:val="single" w:sz="6" w:space="1" w:color="auto"/>
        </w:pBdr>
        <w:jc w:val="both"/>
        <w:rPr>
          <w:rFonts w:ascii="Arial" w:hAnsi="Arial" w:cs="Arial"/>
          <w:sz w:val="22"/>
          <w:lang w:val="hr-HR"/>
        </w:rPr>
      </w:pPr>
      <w:r>
        <w:rPr>
          <w:rFonts w:ascii="Arial" w:hAnsi="Arial" w:cs="Arial"/>
          <w:sz w:val="22"/>
          <w:lang w:val="hr-HR"/>
        </w:rPr>
        <w:t>Specijalistički rad</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12 ECTS bodova</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Ukupno</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60 ECTS bodova</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p>
    <w:p w:rsidR="00B97759" w:rsidRDefault="00B97759" w:rsidP="00B97759">
      <w:pPr>
        <w:pStyle w:val="Heading4"/>
      </w:pPr>
      <w:r>
        <w:t>Mjesto izvođenja nastave</w:t>
      </w:r>
    </w:p>
    <w:p w:rsidR="00B97759" w:rsidRDefault="00B97759" w:rsidP="00B97759">
      <w:pPr>
        <w:jc w:val="both"/>
        <w:rPr>
          <w:rFonts w:ascii="Arial" w:hAnsi="Arial" w:cs="Arial"/>
          <w:sz w:val="22"/>
          <w:lang w:val="hr-HR"/>
        </w:rPr>
      </w:pPr>
    </w:p>
    <w:p w:rsidR="00B97759" w:rsidRDefault="00B97759" w:rsidP="00B97759">
      <w:pPr>
        <w:jc w:val="both"/>
        <w:rPr>
          <w:rFonts w:ascii="Arial" w:hAnsi="Arial" w:cs="Arial"/>
          <w:sz w:val="22"/>
          <w:lang w:val="hr-HR"/>
        </w:rPr>
      </w:pPr>
      <w:r>
        <w:rPr>
          <w:rFonts w:ascii="Arial" w:hAnsi="Arial" w:cs="Arial"/>
          <w:sz w:val="22"/>
          <w:lang w:val="hr-HR"/>
        </w:rPr>
        <w:t xml:space="preserve">Sva nastava izvodi se na Fakultetu političkih znanosti Sveučilišta u Zagrebu, </w:t>
      </w:r>
      <w:proofErr w:type="spellStart"/>
      <w:r>
        <w:rPr>
          <w:rFonts w:ascii="Arial" w:hAnsi="Arial" w:cs="Arial"/>
          <w:sz w:val="22"/>
          <w:lang w:val="hr-HR"/>
        </w:rPr>
        <w:t>Lepušićeva</w:t>
      </w:r>
      <w:proofErr w:type="spellEnd"/>
      <w:r>
        <w:rPr>
          <w:rFonts w:ascii="Arial" w:hAnsi="Arial" w:cs="Arial"/>
          <w:sz w:val="22"/>
          <w:lang w:val="hr-HR"/>
        </w:rPr>
        <w:t xml:space="preserve"> 6, Zagreb.</w:t>
      </w:r>
    </w:p>
    <w:p w:rsidR="00B97759" w:rsidRPr="001B29EF"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Voditelj Studija: prof. dr. </w:t>
      </w:r>
      <w:proofErr w:type="spellStart"/>
      <w:r w:rsidRPr="001B29EF">
        <w:rPr>
          <w:rFonts w:ascii="Arial" w:hAnsi="Arial" w:cs="Arial"/>
          <w:sz w:val="22"/>
          <w:lang w:val="hr-HR"/>
        </w:rPr>
        <w:t>sc</w:t>
      </w:r>
      <w:proofErr w:type="spellEnd"/>
      <w:r w:rsidRPr="001B29EF">
        <w:rPr>
          <w:rFonts w:ascii="Arial" w:hAnsi="Arial" w:cs="Arial"/>
          <w:sz w:val="22"/>
          <w:lang w:val="hr-HR"/>
        </w:rPr>
        <w:t>. Siniša Tatalović</w:t>
      </w: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e-mail: </w:t>
      </w:r>
      <w:hyperlink r:id="rId6" w:history="1">
        <w:r w:rsidRPr="001B29EF">
          <w:rPr>
            <w:rStyle w:val="Hyperlink"/>
            <w:color w:val="auto"/>
            <w:sz w:val="22"/>
            <w:lang w:val="hr-HR"/>
          </w:rPr>
          <w:t>sinisa.tatalovic@fpzg.hr</w:t>
        </w:r>
      </w:hyperlink>
    </w:p>
    <w:p w:rsidR="00B97759" w:rsidRPr="001B29EF" w:rsidRDefault="00B97759" w:rsidP="00B97759">
      <w:pPr>
        <w:jc w:val="both"/>
        <w:rPr>
          <w:rFonts w:ascii="Arial" w:hAnsi="Arial" w:cs="Arial"/>
          <w:sz w:val="22"/>
          <w:lang w:val="hr-HR"/>
        </w:rPr>
      </w:pPr>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Zamjenica voditelja Studija: Doc. dr. </w:t>
      </w:r>
      <w:proofErr w:type="spellStart"/>
      <w:r w:rsidRPr="001B29EF">
        <w:rPr>
          <w:rFonts w:ascii="Arial" w:hAnsi="Arial" w:cs="Arial"/>
          <w:sz w:val="22"/>
          <w:lang w:val="hr-HR"/>
        </w:rPr>
        <w:t>sc</w:t>
      </w:r>
      <w:proofErr w:type="spellEnd"/>
      <w:r w:rsidRPr="001B29EF">
        <w:rPr>
          <w:rFonts w:ascii="Arial" w:hAnsi="Arial" w:cs="Arial"/>
          <w:sz w:val="22"/>
          <w:lang w:val="hr-HR"/>
        </w:rPr>
        <w:t xml:space="preserve">. Ružica </w:t>
      </w:r>
      <w:proofErr w:type="spellStart"/>
      <w:r w:rsidRPr="001B29EF">
        <w:rPr>
          <w:rFonts w:ascii="Arial" w:hAnsi="Arial" w:cs="Arial"/>
          <w:sz w:val="22"/>
          <w:lang w:val="hr-HR"/>
        </w:rPr>
        <w:t>Jakešević</w:t>
      </w:r>
      <w:proofErr w:type="spellEnd"/>
    </w:p>
    <w:p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e-mail: </w:t>
      </w:r>
      <w:hyperlink r:id="rId7" w:history="1">
        <w:r w:rsidRPr="001B29EF">
          <w:rPr>
            <w:rStyle w:val="Hyperlink"/>
            <w:color w:val="auto"/>
            <w:sz w:val="22"/>
            <w:lang w:val="hr-HR"/>
          </w:rPr>
          <w:t>ruzica.jakesevic@fpzg.hr</w:t>
        </w:r>
      </w:hyperlink>
    </w:p>
    <w:p w:rsidR="00B97759" w:rsidRDefault="00B97759" w:rsidP="00B97759">
      <w:pPr>
        <w:jc w:val="both"/>
        <w:rPr>
          <w:rFonts w:ascii="Arial" w:hAnsi="Arial" w:cs="Arial"/>
          <w:sz w:val="22"/>
          <w:lang w:val="hr-HR"/>
        </w:rPr>
      </w:pPr>
    </w:p>
    <w:p w:rsidR="00B97759" w:rsidRDefault="00B97759" w:rsidP="00B97759">
      <w:pPr>
        <w:spacing w:after="160" w:line="259" w:lineRule="auto"/>
      </w:pPr>
    </w:p>
    <w:p w:rsidR="003E6FBF" w:rsidRPr="00B97759" w:rsidRDefault="003E6FBF" w:rsidP="00B97759"/>
    <w:sectPr w:rsidR="003E6FBF" w:rsidRPr="00B977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59" w:rsidRDefault="00B97759" w:rsidP="00B97759">
      <w:r>
        <w:separator/>
      </w:r>
    </w:p>
  </w:endnote>
  <w:endnote w:type="continuationSeparator" w:id="0">
    <w:p w:rsidR="00B97759" w:rsidRDefault="00B97759" w:rsidP="00B9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utch">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59" w:rsidRDefault="00B97759" w:rsidP="00B97759">
      <w:r>
        <w:separator/>
      </w:r>
    </w:p>
  </w:footnote>
  <w:footnote w:type="continuationSeparator" w:id="0">
    <w:p w:rsidR="00B97759" w:rsidRDefault="00B97759" w:rsidP="00B97759">
      <w:r>
        <w:continuationSeparator/>
      </w:r>
    </w:p>
  </w:footnote>
  <w:footnote w:id="1">
    <w:p w:rsidR="00B97759" w:rsidRDefault="00B97759" w:rsidP="00B97759">
      <w:pPr>
        <w:pStyle w:val="FootnoteText"/>
        <w:rPr>
          <w:rFonts w:ascii="Arial" w:hAnsi="Arial" w:cs="Arial"/>
          <w:lang w:val="hr-HR"/>
        </w:rPr>
      </w:pPr>
      <w:r>
        <w:rPr>
          <w:rStyle w:val="FootnoteReference"/>
          <w:rFonts w:ascii="Arial" w:hAnsi="Arial" w:cs="Arial"/>
        </w:rPr>
        <w:footnoteRef/>
      </w:r>
      <w:r>
        <w:rPr>
          <w:rFonts w:ascii="Arial" w:hAnsi="Arial" w:cs="Arial"/>
        </w:rPr>
        <w:t xml:space="preserve"> U </w:t>
      </w:r>
      <w:proofErr w:type="spellStart"/>
      <w:r>
        <w:rPr>
          <w:rFonts w:ascii="Arial" w:hAnsi="Arial" w:cs="Arial"/>
        </w:rPr>
        <w:t>ponudu</w:t>
      </w:r>
      <w:proofErr w:type="spellEnd"/>
      <w:r>
        <w:rPr>
          <w:rFonts w:ascii="Arial" w:hAnsi="Arial" w:cs="Arial"/>
        </w:rPr>
        <w:t xml:space="preserve"> </w:t>
      </w:r>
      <w:proofErr w:type="spellStart"/>
      <w:r>
        <w:rPr>
          <w:rFonts w:ascii="Arial" w:hAnsi="Arial" w:cs="Arial"/>
        </w:rPr>
        <w:t>izbornih</w:t>
      </w:r>
      <w:proofErr w:type="spellEnd"/>
      <w:r>
        <w:rPr>
          <w:rFonts w:ascii="Arial" w:hAnsi="Arial" w:cs="Arial"/>
        </w:rPr>
        <w:t xml:space="preserve"> </w:t>
      </w:r>
      <w:proofErr w:type="spellStart"/>
      <w:r>
        <w:rPr>
          <w:rFonts w:ascii="Arial" w:hAnsi="Arial" w:cs="Arial"/>
        </w:rPr>
        <w:t>kolegija</w:t>
      </w:r>
      <w:proofErr w:type="spellEnd"/>
      <w:r>
        <w:rPr>
          <w:rFonts w:ascii="Arial" w:hAnsi="Arial" w:cs="Arial"/>
        </w:rPr>
        <w:t xml:space="preserve"> </w:t>
      </w:r>
      <w:proofErr w:type="spellStart"/>
      <w:r>
        <w:rPr>
          <w:rFonts w:ascii="Arial" w:hAnsi="Arial" w:cs="Arial"/>
        </w:rPr>
        <w:t>uključuju</w:t>
      </w:r>
      <w:proofErr w:type="spellEnd"/>
      <w:r>
        <w:rPr>
          <w:rFonts w:ascii="Arial" w:hAnsi="Arial" w:cs="Arial"/>
        </w:rPr>
        <w:t xml:space="preserve"> se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svi</w:t>
      </w:r>
      <w:proofErr w:type="spellEnd"/>
      <w:r>
        <w:rPr>
          <w:rFonts w:ascii="Arial" w:hAnsi="Arial" w:cs="Arial"/>
        </w:rPr>
        <w:t xml:space="preserve"> </w:t>
      </w:r>
      <w:proofErr w:type="spellStart"/>
      <w:r>
        <w:rPr>
          <w:rFonts w:ascii="Arial" w:hAnsi="Arial" w:cs="Arial"/>
        </w:rPr>
        <w:t>izborni</w:t>
      </w:r>
      <w:proofErr w:type="spellEnd"/>
      <w:r>
        <w:rPr>
          <w:rFonts w:ascii="Arial" w:hAnsi="Arial" w:cs="Arial"/>
        </w:rPr>
        <w:t xml:space="preserve"> </w:t>
      </w:r>
      <w:proofErr w:type="spellStart"/>
      <w:r>
        <w:rPr>
          <w:rFonts w:ascii="Arial" w:hAnsi="Arial" w:cs="Arial"/>
        </w:rPr>
        <w:t>kolegiji</w:t>
      </w:r>
      <w:proofErr w:type="spellEnd"/>
      <w:r>
        <w:rPr>
          <w:rFonts w:ascii="Arial" w:hAnsi="Arial" w:cs="Arial"/>
        </w:rPr>
        <w:t xml:space="preserve"> s </w:t>
      </w:r>
      <w:proofErr w:type="spellStart"/>
      <w:r>
        <w:rPr>
          <w:rFonts w:ascii="Arial" w:hAnsi="Arial" w:cs="Arial"/>
        </w:rPr>
        <w:t>drugih</w:t>
      </w:r>
      <w:proofErr w:type="spellEnd"/>
      <w:r>
        <w:rPr>
          <w:rFonts w:ascii="Arial" w:hAnsi="Arial" w:cs="Arial"/>
        </w:rPr>
        <w:t xml:space="preserve"> </w:t>
      </w:r>
      <w:proofErr w:type="spellStart"/>
      <w:r>
        <w:rPr>
          <w:rFonts w:ascii="Arial" w:hAnsi="Arial" w:cs="Arial"/>
        </w:rPr>
        <w:t>diplomskih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poslijediplomskih</w:t>
      </w:r>
      <w:proofErr w:type="spellEnd"/>
      <w:r>
        <w:rPr>
          <w:rFonts w:ascii="Arial" w:hAnsi="Arial" w:cs="Arial"/>
        </w:rPr>
        <w:t xml:space="preserve"> </w:t>
      </w:r>
      <w:proofErr w:type="spellStart"/>
      <w:r>
        <w:rPr>
          <w:rFonts w:ascii="Arial" w:hAnsi="Arial" w:cs="Arial"/>
        </w:rPr>
        <w:t>studija</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se </w:t>
      </w:r>
      <w:proofErr w:type="spellStart"/>
      <w:r>
        <w:rPr>
          <w:rFonts w:ascii="Arial" w:hAnsi="Arial" w:cs="Arial"/>
        </w:rPr>
        <w:t>izvode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Fakultetu</w:t>
      </w:r>
      <w:proofErr w:type="spellEnd"/>
      <w:r>
        <w:rPr>
          <w:rFonts w:ascii="Arial" w:hAnsi="Arial" w:cs="Arial"/>
        </w:rPr>
        <w:t xml:space="preserve"> </w:t>
      </w:r>
      <w:proofErr w:type="spellStart"/>
      <w:r>
        <w:rPr>
          <w:rFonts w:ascii="Arial" w:hAnsi="Arial" w:cs="Arial"/>
        </w:rPr>
        <w:t>političkih</w:t>
      </w:r>
      <w:proofErr w:type="spellEnd"/>
      <w:r>
        <w:rPr>
          <w:rFonts w:ascii="Arial" w:hAnsi="Arial" w:cs="Arial"/>
        </w:rPr>
        <w:t xml:space="preserve"> </w:t>
      </w:r>
      <w:proofErr w:type="spellStart"/>
      <w:r>
        <w:rPr>
          <w:rFonts w:ascii="Arial" w:hAnsi="Arial" w:cs="Arial"/>
        </w:rPr>
        <w:t>znanosti</w:t>
      </w:r>
      <w:proofErr w:type="spellEnd"/>
      <w:r>
        <w:rPr>
          <w:rFonts w:ascii="Arial" w:hAnsi="Arial" w:cs="Arial"/>
        </w:rPr>
        <w:t xml:space="preserve"> </w:t>
      </w:r>
      <w:proofErr w:type="spellStart"/>
      <w:r>
        <w:rPr>
          <w:rFonts w:ascii="Arial" w:hAnsi="Arial" w:cs="Arial"/>
        </w:rPr>
        <w:t>Sveučilišta</w:t>
      </w:r>
      <w:proofErr w:type="spellEnd"/>
      <w:r>
        <w:rPr>
          <w:rFonts w:ascii="Arial" w:hAnsi="Arial" w:cs="Arial"/>
        </w:rPr>
        <w:t xml:space="preserve"> u </w:t>
      </w:r>
      <w:proofErr w:type="spellStart"/>
      <w:r>
        <w:rPr>
          <w:rFonts w:ascii="Arial" w:hAnsi="Arial" w:cs="Arial"/>
        </w:rPr>
        <w:t>Zagrebu</w:t>
      </w:r>
      <w:proofErr w:type="spellEnd"/>
      <w:r>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59"/>
    <w:rsid w:val="003E6FBF"/>
    <w:rsid w:val="00AF7944"/>
    <w:rsid w:val="00B9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4D89"/>
  <w15:chartTrackingRefBased/>
  <w15:docId w15:val="{0993C087-3E08-4294-A0F1-6E6B7899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759"/>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B97759"/>
    <w:pPr>
      <w:keepNext/>
      <w:jc w:val="both"/>
      <w:outlineLvl w:val="3"/>
    </w:pPr>
    <w:rPr>
      <w:rFonts w:ascii="Arial" w:hAnsi="Arial" w:cs="Arial"/>
      <w:i/>
      <w:iCs/>
      <w:sz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rsid w:val="00B97759"/>
  </w:style>
  <w:style w:type="character" w:customStyle="1" w:styleId="Heading4Char">
    <w:name w:val="Heading 4 Char"/>
    <w:basedOn w:val="DefaultParagraphFont"/>
    <w:link w:val="Heading4"/>
    <w:rsid w:val="00B97759"/>
    <w:rPr>
      <w:rFonts w:ascii="Arial" w:eastAsia="Times New Roman" w:hAnsi="Arial" w:cs="Arial"/>
      <w:i/>
      <w:iCs/>
      <w:szCs w:val="24"/>
      <w:lang w:val="hr-HR"/>
    </w:rPr>
  </w:style>
  <w:style w:type="paragraph" w:styleId="BodyText2">
    <w:name w:val="Body Text 2"/>
    <w:basedOn w:val="Normal"/>
    <w:link w:val="BodyText2Char"/>
    <w:semiHidden/>
    <w:rsid w:val="00B97759"/>
    <w:pPr>
      <w:jc w:val="both"/>
    </w:pPr>
    <w:rPr>
      <w:rFonts w:ascii="Arial" w:hAnsi="Arial" w:cs="Arial"/>
      <w:color w:val="FF0000"/>
      <w:sz w:val="22"/>
      <w:lang w:val="hr-HR"/>
    </w:rPr>
  </w:style>
  <w:style w:type="character" w:customStyle="1" w:styleId="BodyText2Char">
    <w:name w:val="Body Text 2 Char"/>
    <w:basedOn w:val="DefaultParagraphFont"/>
    <w:link w:val="BodyText2"/>
    <w:semiHidden/>
    <w:rsid w:val="00B97759"/>
    <w:rPr>
      <w:rFonts w:ascii="Arial" w:eastAsia="Times New Roman" w:hAnsi="Arial" w:cs="Arial"/>
      <w:color w:val="FF0000"/>
      <w:szCs w:val="24"/>
      <w:lang w:val="hr-HR"/>
    </w:rPr>
  </w:style>
  <w:style w:type="paragraph" w:styleId="BodyTextIndent">
    <w:name w:val="Body Text Indent"/>
    <w:basedOn w:val="Normal"/>
    <w:link w:val="BodyTextIndentChar"/>
    <w:semiHidden/>
    <w:rsid w:val="00B97759"/>
    <w:pPr>
      <w:ind w:firstLine="720"/>
      <w:jc w:val="both"/>
    </w:pPr>
    <w:rPr>
      <w:rFonts w:ascii="Arial" w:hAnsi="Arial" w:cs="Arial"/>
      <w:sz w:val="22"/>
      <w:lang w:val="hr-HR"/>
    </w:rPr>
  </w:style>
  <w:style w:type="character" w:customStyle="1" w:styleId="BodyTextIndentChar">
    <w:name w:val="Body Text Indent Char"/>
    <w:basedOn w:val="DefaultParagraphFont"/>
    <w:link w:val="BodyTextIndent"/>
    <w:semiHidden/>
    <w:rsid w:val="00B97759"/>
    <w:rPr>
      <w:rFonts w:ascii="Arial" w:eastAsia="Times New Roman" w:hAnsi="Arial" w:cs="Arial"/>
      <w:szCs w:val="24"/>
      <w:lang w:val="hr-HR"/>
    </w:rPr>
  </w:style>
  <w:style w:type="character" w:styleId="Hyperlink">
    <w:name w:val="Hyperlink"/>
    <w:semiHidden/>
    <w:rsid w:val="00B97759"/>
    <w:rPr>
      <w:color w:val="0000FF"/>
      <w:u w:val="single"/>
    </w:rPr>
  </w:style>
  <w:style w:type="paragraph" w:styleId="FootnoteText">
    <w:name w:val="footnote text"/>
    <w:aliases w:val="Footnote Text Char Char, Char Char Char Char"/>
    <w:basedOn w:val="Normal"/>
    <w:link w:val="FootnoteTextChar"/>
    <w:semiHidden/>
    <w:unhideWhenUsed/>
    <w:rsid w:val="00B97759"/>
    <w:rPr>
      <w:rFonts w:ascii="Dutch" w:hAnsi="Dutch" w:cs="Dutch"/>
      <w:sz w:val="20"/>
      <w:szCs w:val="20"/>
      <w:lang w:val="en-US"/>
    </w:rPr>
  </w:style>
  <w:style w:type="character" w:customStyle="1" w:styleId="FootnoteTextChar">
    <w:name w:val="Footnote Text Char"/>
    <w:aliases w:val="Footnote Text Char Char Char, Char Char Char Char Char"/>
    <w:basedOn w:val="DefaultParagraphFont"/>
    <w:link w:val="FootnoteText"/>
    <w:semiHidden/>
    <w:rsid w:val="00B97759"/>
    <w:rPr>
      <w:rFonts w:ascii="Dutch" w:eastAsia="Times New Roman" w:hAnsi="Dutch" w:cs="Dutch"/>
      <w:sz w:val="20"/>
      <w:szCs w:val="20"/>
    </w:rPr>
  </w:style>
  <w:style w:type="character" w:styleId="FootnoteReference">
    <w:name w:val="footnote reference"/>
    <w:semiHidden/>
    <w:unhideWhenUsed/>
    <w:rsid w:val="00B977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uzica.jakesevic@fpzg.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nisa.tatalovic@fpzg.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Siniša Tatalović</dc:creator>
  <cp:keywords/>
  <dc:description/>
  <cp:lastModifiedBy>Siniša Tatalović</cp:lastModifiedBy>
  <cp:revision>2</cp:revision>
  <dcterms:created xsi:type="dcterms:W3CDTF">2019-02-11T11:16:00Z</dcterms:created>
  <dcterms:modified xsi:type="dcterms:W3CDTF">2019-02-11T11:24:00Z</dcterms:modified>
</cp:coreProperties>
</file>